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C6A2C" w14:textId="77777777" w:rsidR="00B605EE" w:rsidRDefault="00B605EE" w:rsidP="00B605EE">
      <w:pPr>
        <w:spacing w:before="120"/>
        <w:ind w:firstLine="709"/>
        <w:jc w:val="center"/>
      </w:pPr>
    </w:p>
    <w:p w14:paraId="3099E7D2" w14:textId="77777777" w:rsidR="003216CF" w:rsidRDefault="003216CF" w:rsidP="00B605EE">
      <w:pPr>
        <w:spacing w:before="120"/>
        <w:ind w:firstLine="709"/>
        <w:jc w:val="center"/>
      </w:pPr>
    </w:p>
    <w:p w14:paraId="1B5F2CCC" w14:textId="77777777" w:rsidR="003216CF" w:rsidRDefault="003216CF" w:rsidP="00B605EE">
      <w:pPr>
        <w:spacing w:before="120"/>
        <w:ind w:firstLine="709"/>
        <w:jc w:val="center"/>
      </w:pPr>
    </w:p>
    <w:p w14:paraId="5EE756B5" w14:textId="2A161691" w:rsidR="008C21E9" w:rsidRPr="00B605EE" w:rsidRDefault="00B605EE" w:rsidP="00B605EE">
      <w:pPr>
        <w:spacing w:before="120"/>
        <w:ind w:firstLine="709"/>
        <w:jc w:val="center"/>
        <w:rPr>
          <w:b/>
          <w:smallCaps/>
          <w:shadow/>
          <w:sz w:val="72"/>
          <w:szCs w:val="72"/>
        </w:rPr>
      </w:pPr>
      <w:r w:rsidRPr="00B605EE">
        <w:rPr>
          <w:b/>
          <w:smallCaps/>
          <w:shadow/>
          <w:sz w:val="72"/>
          <w:szCs w:val="72"/>
        </w:rPr>
        <w:t xml:space="preserve">El mayor </w:t>
      </w:r>
      <w:r>
        <w:rPr>
          <w:b/>
          <w:smallCaps/>
          <w:shadow/>
          <w:sz w:val="72"/>
          <w:szCs w:val="72"/>
        </w:rPr>
        <w:tab/>
      </w:r>
      <w:r w:rsidRPr="00B605EE">
        <w:rPr>
          <w:b/>
          <w:smallCaps/>
          <w:shadow/>
          <w:sz w:val="72"/>
          <w:szCs w:val="72"/>
        </w:rPr>
        <w:t>descubrimiento</w:t>
      </w:r>
    </w:p>
    <w:p w14:paraId="5338F1EE" w14:textId="77777777" w:rsidR="00017255" w:rsidRDefault="00017255" w:rsidP="00017255">
      <w:pPr>
        <w:widowControl w:val="0"/>
        <w:autoSpaceDE w:val="0"/>
        <w:autoSpaceDN w:val="0"/>
        <w:adjustRightInd w:val="0"/>
        <w:spacing w:after="240" w:line="360" w:lineRule="atLeast"/>
        <w:ind w:left="4956"/>
        <w:rPr>
          <w:sz w:val="20"/>
          <w:szCs w:val="20"/>
          <w:lang w:val="es-ES"/>
        </w:rPr>
      </w:pPr>
    </w:p>
    <w:p w14:paraId="0324ECD2" w14:textId="77777777" w:rsidR="00017255" w:rsidRDefault="00017255" w:rsidP="00017255">
      <w:pPr>
        <w:widowControl w:val="0"/>
        <w:autoSpaceDE w:val="0"/>
        <w:autoSpaceDN w:val="0"/>
        <w:adjustRightInd w:val="0"/>
        <w:spacing w:after="240" w:line="360" w:lineRule="atLeast"/>
        <w:ind w:left="4956"/>
        <w:rPr>
          <w:sz w:val="20"/>
          <w:szCs w:val="20"/>
          <w:lang w:val="es-ES"/>
        </w:rPr>
      </w:pPr>
    </w:p>
    <w:p w14:paraId="14B23058" w14:textId="77777777" w:rsidR="00AA15F5" w:rsidRDefault="00AA15F5" w:rsidP="00017255">
      <w:pPr>
        <w:widowControl w:val="0"/>
        <w:autoSpaceDE w:val="0"/>
        <w:autoSpaceDN w:val="0"/>
        <w:adjustRightInd w:val="0"/>
        <w:spacing w:after="240" w:line="360" w:lineRule="atLeast"/>
        <w:ind w:left="4956"/>
        <w:rPr>
          <w:sz w:val="20"/>
          <w:szCs w:val="20"/>
          <w:lang w:val="es-ES"/>
        </w:rPr>
      </w:pPr>
    </w:p>
    <w:p w14:paraId="596C820D" w14:textId="6CCB6D9C" w:rsidR="00017255" w:rsidRDefault="00017255" w:rsidP="00017255">
      <w:pPr>
        <w:widowControl w:val="0"/>
        <w:autoSpaceDE w:val="0"/>
        <w:autoSpaceDN w:val="0"/>
        <w:adjustRightInd w:val="0"/>
        <w:ind w:left="4956"/>
        <w:rPr>
          <w:i/>
          <w:sz w:val="20"/>
          <w:szCs w:val="20"/>
          <w:lang w:val="es-ES"/>
        </w:rPr>
      </w:pPr>
      <w:r w:rsidRPr="00017255">
        <w:rPr>
          <w:sz w:val="20"/>
          <w:szCs w:val="20"/>
          <w:lang w:val="es-ES"/>
        </w:rPr>
        <w:t xml:space="preserve">“Y detrás de los mitos y las máscaras, el alma, que está sola”. Jorge Luis Borges: </w:t>
      </w:r>
      <w:r w:rsidRPr="00017255">
        <w:rPr>
          <w:i/>
          <w:sz w:val="20"/>
          <w:szCs w:val="20"/>
          <w:lang w:val="es-ES"/>
        </w:rPr>
        <w:t>El oro de los tigres</w:t>
      </w:r>
    </w:p>
    <w:p w14:paraId="12F555FF" w14:textId="77777777" w:rsidR="00AA15F5" w:rsidRPr="00017255" w:rsidRDefault="00AA15F5" w:rsidP="00017255">
      <w:pPr>
        <w:widowControl w:val="0"/>
        <w:autoSpaceDE w:val="0"/>
        <w:autoSpaceDN w:val="0"/>
        <w:adjustRightInd w:val="0"/>
        <w:ind w:left="4956"/>
        <w:rPr>
          <w:rFonts w:ascii="Times" w:hAnsi="Times" w:cs="Times"/>
          <w:sz w:val="20"/>
          <w:szCs w:val="20"/>
          <w:lang w:val="es-ES"/>
        </w:rPr>
      </w:pPr>
    </w:p>
    <w:p w14:paraId="41174CC7" w14:textId="77777777" w:rsidR="003408F9" w:rsidRDefault="003408F9" w:rsidP="00640055">
      <w:pPr>
        <w:spacing w:before="120"/>
        <w:ind w:firstLine="709"/>
      </w:pPr>
    </w:p>
    <w:p w14:paraId="79F36F44" w14:textId="77777777" w:rsidR="004F1DF5" w:rsidRDefault="004F1DF5" w:rsidP="00640055">
      <w:pPr>
        <w:spacing w:before="120"/>
        <w:ind w:firstLine="709"/>
      </w:pPr>
    </w:p>
    <w:p w14:paraId="308C2738" w14:textId="397E8A3B" w:rsidR="004F1DF5" w:rsidRDefault="004F1DF5" w:rsidP="00640055">
      <w:pPr>
        <w:spacing w:before="120"/>
        <w:ind w:firstLine="709"/>
        <w:rPr>
          <w:iCs/>
        </w:rPr>
      </w:pPr>
      <w:r>
        <w:t xml:space="preserve">En algún momento de su obra, comenta Jorge Luis Borges: </w:t>
      </w:r>
      <w:r w:rsidRPr="005011BD">
        <w:rPr>
          <w:iCs/>
        </w:rPr>
        <w:t xml:space="preserve">“… a pesar de que la vida de un hombre se componga de miles y miles de momentos y días, esos muchos instantes y esos muchos días pueden ser reducidos a uno: el momento en que un hombre averigua quién es, cuando se ve cara a cara consigo mismo.” </w:t>
      </w:r>
      <w:r>
        <w:rPr>
          <w:iCs/>
        </w:rPr>
        <w:t>Quizá podría definirse al descubrimiento de nuestra vocación como e</w:t>
      </w:r>
      <w:r w:rsidR="00883E7E">
        <w:rPr>
          <w:iCs/>
        </w:rPr>
        <w:t>se</w:t>
      </w:r>
      <w:r w:rsidR="003D7CE1">
        <w:rPr>
          <w:iCs/>
        </w:rPr>
        <w:t xml:space="preserve"> </w:t>
      </w:r>
      <w:r w:rsidR="00883E7E">
        <w:rPr>
          <w:iCs/>
        </w:rPr>
        <w:t xml:space="preserve">más o menos remoto </w:t>
      </w:r>
      <w:r w:rsidR="003D7CE1">
        <w:rPr>
          <w:iCs/>
        </w:rPr>
        <w:t xml:space="preserve">punto de partida </w:t>
      </w:r>
      <w:r w:rsidR="00883E7E">
        <w:rPr>
          <w:iCs/>
        </w:rPr>
        <w:t>cuando</w:t>
      </w:r>
      <w:r>
        <w:rPr>
          <w:iCs/>
        </w:rPr>
        <w:t xml:space="preserve"> averiguamos </w:t>
      </w:r>
      <w:r w:rsidR="003D7CE1">
        <w:rPr>
          <w:iCs/>
        </w:rPr>
        <w:t xml:space="preserve">realmente </w:t>
      </w:r>
      <w:r>
        <w:rPr>
          <w:iCs/>
        </w:rPr>
        <w:t xml:space="preserve">quienes somos. </w:t>
      </w:r>
    </w:p>
    <w:p w14:paraId="77071009" w14:textId="15CD6E72" w:rsidR="00035762" w:rsidRDefault="00AA15F5" w:rsidP="00035762">
      <w:pPr>
        <w:spacing w:before="120"/>
        <w:ind w:firstLine="709"/>
      </w:pPr>
      <w:r>
        <w:rPr>
          <w:iCs/>
        </w:rPr>
        <w:t>Una vocación:</w:t>
      </w:r>
      <w:r w:rsidR="004F1DF5">
        <w:rPr>
          <w:iCs/>
        </w:rPr>
        <w:t xml:space="preserve"> acaso una manera de descubrir que</w:t>
      </w:r>
      <w:r w:rsidR="00017255">
        <w:rPr>
          <w:iCs/>
        </w:rPr>
        <w:t>, parafraseando a Borges, nuestra alma no está sola</w:t>
      </w:r>
      <w:r w:rsidR="0005238F">
        <w:rPr>
          <w:iCs/>
        </w:rPr>
        <w:t>; que no</w:t>
      </w:r>
      <w:r>
        <w:rPr>
          <w:iCs/>
        </w:rPr>
        <w:t xml:space="preserve"> estamos solos</w:t>
      </w:r>
      <w:r w:rsidR="00017255">
        <w:rPr>
          <w:iCs/>
        </w:rPr>
        <w:t xml:space="preserve"> cuando</w:t>
      </w:r>
      <w:r>
        <w:rPr>
          <w:iCs/>
        </w:rPr>
        <w:t>, junto a nosotros mismos,</w:t>
      </w:r>
      <w:r w:rsidR="00017255">
        <w:rPr>
          <w:iCs/>
        </w:rPr>
        <w:t xml:space="preserve"> </w:t>
      </w:r>
      <w:r w:rsidR="0005238F">
        <w:rPr>
          <w:iCs/>
        </w:rPr>
        <w:t xml:space="preserve">logramos </w:t>
      </w:r>
      <w:r w:rsidR="00800CC5">
        <w:rPr>
          <w:iCs/>
        </w:rPr>
        <w:t>descubrimos</w:t>
      </w:r>
      <w:r w:rsidRPr="00AA15F5">
        <w:rPr>
          <w:iCs/>
        </w:rPr>
        <w:t xml:space="preserve"> </w:t>
      </w:r>
      <w:r>
        <w:rPr>
          <w:iCs/>
        </w:rPr>
        <w:t xml:space="preserve">qué estamos destinados a ser, </w:t>
      </w:r>
      <w:r w:rsidR="00017255">
        <w:rPr>
          <w:iCs/>
        </w:rPr>
        <w:t>qué</w:t>
      </w:r>
      <w:r w:rsidR="004F1DF5">
        <w:rPr>
          <w:iCs/>
        </w:rPr>
        <w:t xml:space="preserve"> amamos </w:t>
      </w:r>
      <w:r w:rsidR="004F1DF5">
        <w:rPr>
          <w:iCs/>
        </w:rPr>
        <w:lastRenderedPageBreak/>
        <w:t>hacer</w:t>
      </w:r>
      <w:r>
        <w:rPr>
          <w:iCs/>
        </w:rPr>
        <w:t xml:space="preserve"> y qué no podríamos nunca dejar de hacer</w:t>
      </w:r>
      <w:r w:rsidR="004F1DF5">
        <w:rPr>
          <w:iCs/>
        </w:rPr>
        <w:t>. Una vocación</w:t>
      </w:r>
      <w:r w:rsidR="00C27748">
        <w:rPr>
          <w:iCs/>
        </w:rPr>
        <w:t xml:space="preserve"> que nos </w:t>
      </w:r>
      <w:r w:rsidR="000C4558">
        <w:rPr>
          <w:iCs/>
        </w:rPr>
        <w:t xml:space="preserve">afirme </w:t>
      </w:r>
      <w:r w:rsidR="0005238F">
        <w:rPr>
          <w:iCs/>
        </w:rPr>
        <w:t>en la</w:t>
      </w:r>
      <w:r w:rsidR="000C4558">
        <w:rPr>
          <w:iCs/>
        </w:rPr>
        <w:t xml:space="preserve"> </w:t>
      </w:r>
      <w:r w:rsidR="00C27748">
        <w:rPr>
          <w:iCs/>
        </w:rPr>
        <w:t xml:space="preserve">tarea esencial </w:t>
      </w:r>
      <w:r w:rsidR="00035762">
        <w:rPr>
          <w:iCs/>
        </w:rPr>
        <w:t xml:space="preserve">a través de </w:t>
      </w:r>
      <w:r w:rsidR="004A1FE3">
        <w:t>reconocer el mundo en nuestra</w:t>
      </w:r>
      <w:r w:rsidR="00243F74">
        <w:t xml:space="preserve"> conciencia</w:t>
      </w:r>
      <w:r w:rsidR="008F5B05">
        <w:t xml:space="preserve">. </w:t>
      </w:r>
    </w:p>
    <w:p w14:paraId="36D2C33B" w14:textId="0AA2A2AA" w:rsidR="00F43C39" w:rsidRDefault="00F43C39" w:rsidP="00035762">
      <w:pPr>
        <w:spacing w:before="120"/>
        <w:ind w:firstLine="709"/>
      </w:pPr>
      <w:r>
        <w:t>A través de nuestra vocación nos relacionamos con nuestra más</w:t>
      </w:r>
      <w:r w:rsidR="00035762">
        <w:t xml:space="preserve"> genuina libertad: </w:t>
      </w:r>
      <w:r w:rsidR="00EB7238">
        <w:t>la</w:t>
      </w:r>
      <w:r>
        <w:t xml:space="preserve"> q</w:t>
      </w:r>
      <w:r w:rsidR="00035762">
        <w:t>ue habita en nuestra conciencia, permitiéndonos</w:t>
      </w:r>
      <w:r>
        <w:t xml:space="preserve"> sentir, imaginar, creer</w:t>
      </w:r>
      <w:r w:rsidR="00035762">
        <w:t xml:space="preserve">; </w:t>
      </w:r>
      <w:r w:rsidR="00EB7238">
        <w:t xml:space="preserve">permitiéndonos </w:t>
      </w:r>
      <w:r w:rsidR="00035762">
        <w:t>ser libres</w:t>
      </w:r>
      <w:r>
        <w:t xml:space="preserve"> para </w:t>
      </w:r>
      <w:r w:rsidR="00EB7238">
        <w:t xml:space="preserve">comprender y exteriorizar nuestras visiones e </w:t>
      </w:r>
      <w:r>
        <w:t>ideas, deseos</w:t>
      </w:r>
      <w:r w:rsidR="00EB7238">
        <w:t xml:space="preserve"> y</w:t>
      </w:r>
      <w:r>
        <w:t xml:space="preserve"> verdades, principio</w:t>
      </w:r>
      <w:r w:rsidR="00035762">
        <w:t>s</w:t>
      </w:r>
      <w:r w:rsidR="00EB7238">
        <w:t xml:space="preserve"> y creencias</w:t>
      </w:r>
      <w:r>
        <w:t xml:space="preserve">. </w:t>
      </w:r>
    </w:p>
    <w:p w14:paraId="72D6B0A4" w14:textId="548B2E95" w:rsidR="00035762" w:rsidRDefault="00E13F6E" w:rsidP="00640055">
      <w:pPr>
        <w:spacing w:before="120"/>
        <w:ind w:firstLine="709"/>
      </w:pPr>
      <w:r>
        <w:t xml:space="preserve">Nuestra vocación: </w:t>
      </w:r>
      <w:r w:rsidR="008F5B05">
        <w:t xml:space="preserve">una manera de </w:t>
      </w:r>
      <w:r w:rsidR="001D5F59">
        <w:t>responderle</w:t>
      </w:r>
      <w:r w:rsidR="00662C81">
        <w:t xml:space="preserve"> al mundo y al tiempo</w:t>
      </w:r>
      <w:r w:rsidR="00EF7219">
        <w:t xml:space="preserve"> que nos rodean, un apoyo para identificar esos </w:t>
      </w:r>
      <w:r w:rsidR="00BE7DAC">
        <w:t>paisajes que precisamos distinguir a nuestro derredor y sobre los cuales proyecta</w:t>
      </w:r>
      <w:r w:rsidR="00EF7219">
        <w:t>r</w:t>
      </w:r>
      <w:r w:rsidR="00BE7DAC">
        <w:t xml:space="preserve"> e</w:t>
      </w:r>
      <w:r w:rsidR="00035762">
        <w:t>s</w:t>
      </w:r>
      <w:r w:rsidR="00BE7DAC">
        <w:t>o que somos o creemos ser</w:t>
      </w:r>
      <w:r w:rsidR="00EF7219">
        <w:t xml:space="preserve"> o anhelamos ser</w:t>
      </w:r>
      <w:r w:rsidR="00BE7DAC">
        <w:t xml:space="preserve">. </w:t>
      </w:r>
    </w:p>
    <w:p w14:paraId="2FB72E55" w14:textId="6B1A44F0" w:rsidR="00C41879" w:rsidRDefault="00BE7DAC" w:rsidP="00640055">
      <w:pPr>
        <w:spacing w:before="120"/>
        <w:ind w:firstLine="709"/>
      </w:pPr>
      <w:r>
        <w:t xml:space="preserve">Nuestra vocación: </w:t>
      </w:r>
      <w:r w:rsidR="00514DA3">
        <w:t xml:space="preserve">un </w:t>
      </w:r>
      <w:r w:rsidR="00E601D4">
        <w:rPr>
          <w:szCs w:val="56"/>
        </w:rPr>
        <w:t xml:space="preserve">personal </w:t>
      </w:r>
      <w:r w:rsidR="00736C8C">
        <w:rPr>
          <w:szCs w:val="56"/>
        </w:rPr>
        <w:t xml:space="preserve">argumento </w:t>
      </w:r>
      <w:r w:rsidR="001E03E6">
        <w:rPr>
          <w:szCs w:val="56"/>
        </w:rPr>
        <w:t xml:space="preserve">de nuestra existencia </w:t>
      </w:r>
      <w:r w:rsidR="001B5D9F">
        <w:rPr>
          <w:szCs w:val="56"/>
        </w:rPr>
        <w:t>que</w:t>
      </w:r>
      <w:r w:rsidR="006725F8">
        <w:rPr>
          <w:szCs w:val="56"/>
        </w:rPr>
        <w:t xml:space="preserve"> debería conducirnos</w:t>
      </w:r>
      <w:r w:rsidR="001B5D9F">
        <w:rPr>
          <w:szCs w:val="56"/>
        </w:rPr>
        <w:t xml:space="preserve"> </w:t>
      </w:r>
      <w:r w:rsidR="00361260">
        <w:rPr>
          <w:szCs w:val="56"/>
        </w:rPr>
        <w:t>a</w:t>
      </w:r>
      <w:r w:rsidR="001B5D9F">
        <w:rPr>
          <w:szCs w:val="56"/>
        </w:rPr>
        <w:t xml:space="preserve">l develamiento de la mayor </w:t>
      </w:r>
      <w:r w:rsidR="00E601D4">
        <w:rPr>
          <w:szCs w:val="56"/>
        </w:rPr>
        <w:t xml:space="preserve">de </w:t>
      </w:r>
      <w:r w:rsidR="003737D5">
        <w:rPr>
          <w:szCs w:val="56"/>
        </w:rPr>
        <w:t>l</w:t>
      </w:r>
      <w:r w:rsidR="00E601D4">
        <w:rPr>
          <w:szCs w:val="56"/>
        </w:rPr>
        <w:t xml:space="preserve">as </w:t>
      </w:r>
      <w:r w:rsidR="001B5D9F">
        <w:rPr>
          <w:szCs w:val="56"/>
        </w:rPr>
        <w:t>interrogante</w:t>
      </w:r>
      <w:r w:rsidR="00E601D4">
        <w:rPr>
          <w:szCs w:val="56"/>
        </w:rPr>
        <w:t>s</w:t>
      </w:r>
      <w:r w:rsidR="001B5D9F">
        <w:rPr>
          <w:szCs w:val="56"/>
        </w:rPr>
        <w:t>: ¿</w:t>
      </w:r>
      <w:r w:rsidR="006725F8">
        <w:rPr>
          <w:szCs w:val="56"/>
        </w:rPr>
        <w:t>cuál es el</w:t>
      </w:r>
      <w:r w:rsidR="001B5D9F">
        <w:rPr>
          <w:szCs w:val="56"/>
        </w:rPr>
        <w:t xml:space="preserve"> sentido </w:t>
      </w:r>
      <w:r w:rsidR="006725F8">
        <w:rPr>
          <w:szCs w:val="56"/>
        </w:rPr>
        <w:t>de</w:t>
      </w:r>
      <w:r w:rsidR="001B5D9F">
        <w:rPr>
          <w:szCs w:val="56"/>
        </w:rPr>
        <w:t xml:space="preserve"> nuestro tiempo? </w:t>
      </w:r>
      <w:r w:rsidR="001E03E6">
        <w:rPr>
          <w:szCs w:val="56"/>
        </w:rPr>
        <w:t>Acaso sea nuestra vocación la que nos posibilite responder de la manera más rotunda esa pregunta; y</w:t>
      </w:r>
      <w:r w:rsidR="00514DA3">
        <w:rPr>
          <w:szCs w:val="56"/>
        </w:rPr>
        <w:t xml:space="preserve"> es que, a </w:t>
      </w:r>
      <w:r w:rsidR="00D96074">
        <w:rPr>
          <w:szCs w:val="56"/>
        </w:rPr>
        <w:t>pesar de su</w:t>
      </w:r>
      <w:r w:rsidR="001B5D9F">
        <w:rPr>
          <w:szCs w:val="56"/>
        </w:rPr>
        <w:t xml:space="preserve"> inmensa importancia, </w:t>
      </w:r>
      <w:r w:rsidR="00E601D4">
        <w:rPr>
          <w:szCs w:val="56"/>
        </w:rPr>
        <w:t>ella</w:t>
      </w:r>
      <w:r w:rsidR="00D96074">
        <w:rPr>
          <w:szCs w:val="56"/>
        </w:rPr>
        <w:t xml:space="preserve"> </w:t>
      </w:r>
      <w:r w:rsidR="001B5D9F">
        <w:rPr>
          <w:szCs w:val="56"/>
        </w:rPr>
        <w:t xml:space="preserve">no es una finalidad en sí misma. Es un medio. Un medio </w:t>
      </w:r>
      <w:r w:rsidR="00F136F6">
        <w:t>por el cual acceder a</w:t>
      </w:r>
      <w:r w:rsidR="00DE1FA2">
        <w:t xml:space="preserve">l descubrimiento de </w:t>
      </w:r>
      <w:r w:rsidR="00F136F6">
        <w:t xml:space="preserve">ese tiempo que somos y estamos destinados a ser. </w:t>
      </w:r>
    </w:p>
    <w:p w14:paraId="6B9C2FA3" w14:textId="21A2D0D0" w:rsidR="009703E4" w:rsidRDefault="00C41879" w:rsidP="00640055">
      <w:pPr>
        <w:spacing w:before="120"/>
        <w:ind w:firstLine="709"/>
      </w:pPr>
      <w:r>
        <w:t xml:space="preserve">Con nuestra vocación damos </w:t>
      </w:r>
      <w:r w:rsidR="00473FD4">
        <w:t>fuerza a nuestros días</w:t>
      </w:r>
      <w:r>
        <w:t xml:space="preserve">. </w:t>
      </w:r>
      <w:r w:rsidR="00BE7DAC">
        <w:t>Los construim</w:t>
      </w:r>
      <w:r>
        <w:t xml:space="preserve">os </w:t>
      </w:r>
      <w:r w:rsidR="00DE1FA2">
        <w:t>de acuerdo a</w:t>
      </w:r>
      <w:r w:rsidR="006725F8">
        <w:t xml:space="preserve"> </w:t>
      </w:r>
      <w:r w:rsidR="00BE7DAC">
        <w:t xml:space="preserve">nuestros </w:t>
      </w:r>
      <w:r w:rsidR="001E03E6">
        <w:t xml:space="preserve">gustos y propósitos, ideales e </w:t>
      </w:r>
      <w:r w:rsidR="00DE1FA2">
        <w:t>intenciones; pero</w:t>
      </w:r>
      <w:r>
        <w:t>, también</w:t>
      </w:r>
      <w:r w:rsidR="00DE1FA2">
        <w:t>,</w:t>
      </w:r>
      <w:r w:rsidR="00473FD4">
        <w:t xml:space="preserve"> con lo que </w:t>
      </w:r>
      <w:r w:rsidR="001E03E6">
        <w:t>el</w:t>
      </w:r>
      <w:r w:rsidR="00DE1FA2">
        <w:t xml:space="preserve"> </w:t>
      </w:r>
      <w:r w:rsidR="001E03E6">
        <w:t>resultado de todo esto pudiera</w:t>
      </w:r>
      <w:r w:rsidR="00DE1FA2">
        <w:t xml:space="preserve"> significar para </w:t>
      </w:r>
      <w:r w:rsidR="001E03E6">
        <w:t>todos aquellos</w:t>
      </w:r>
      <w:r w:rsidR="00473FD4">
        <w:t xml:space="preserve"> con quienes nos comunicamos. </w:t>
      </w:r>
      <w:r w:rsidR="00077BE3">
        <w:t xml:space="preserve">En su libro, </w:t>
      </w:r>
      <w:r w:rsidR="00077BE3" w:rsidRPr="00473FD4">
        <w:rPr>
          <w:i/>
        </w:rPr>
        <w:t>Un filósofo en busca de sentido</w:t>
      </w:r>
      <w:r w:rsidR="00077BE3">
        <w:t>,</w:t>
      </w:r>
      <w:r w:rsidR="005F70AA">
        <w:t xml:space="preserve"> el filósofo y psiquiatra Víctor Frankl</w:t>
      </w:r>
      <w:r w:rsidR="00077BE3">
        <w:t xml:space="preserve"> dice que </w:t>
      </w:r>
      <w:r w:rsidR="00473FD4">
        <w:t xml:space="preserve">la </w:t>
      </w:r>
      <w:r w:rsidR="00077BE3">
        <w:t xml:space="preserve">más humana </w:t>
      </w:r>
      <w:r w:rsidR="00473FD4">
        <w:t xml:space="preserve">manera de </w:t>
      </w:r>
      <w:r w:rsidR="00BB7CF1">
        <w:t>acercarse a</w:t>
      </w:r>
      <w:r w:rsidR="005F70AA">
        <w:t xml:space="preserve"> la p</w:t>
      </w:r>
      <w:r w:rsidR="00BB7CF1">
        <w:t>ropia p</w:t>
      </w:r>
      <w:r w:rsidR="005F70AA">
        <w:t xml:space="preserve">lenitud </w:t>
      </w:r>
      <w:r w:rsidR="00077BE3">
        <w:t xml:space="preserve">será </w:t>
      </w:r>
      <w:r w:rsidR="0038055B">
        <w:t xml:space="preserve">a </w:t>
      </w:r>
      <w:r w:rsidR="0038055B">
        <w:lastRenderedPageBreak/>
        <w:t>través de</w:t>
      </w:r>
      <w:r w:rsidR="00473FD4">
        <w:t xml:space="preserve"> </w:t>
      </w:r>
      <w:r w:rsidR="00077BE3">
        <w:t>una</w:t>
      </w:r>
      <w:r w:rsidR="005F70AA">
        <w:t xml:space="preserve"> vocación </w:t>
      </w:r>
      <w:r w:rsidR="00077BE3">
        <w:t xml:space="preserve">que nos permita </w:t>
      </w:r>
      <w:r w:rsidR="00520957">
        <w:t>hacer de</w:t>
      </w:r>
      <w:r w:rsidR="005F70AA">
        <w:t xml:space="preserve"> nuestras</w:t>
      </w:r>
      <w:r w:rsidR="00473FD4">
        <w:t xml:space="preserve"> creaciones</w:t>
      </w:r>
      <w:r w:rsidR="00520957">
        <w:t xml:space="preserve">, de nuestras aptitudes una manera de </w:t>
      </w:r>
      <w:r w:rsidR="00DE30E8">
        <w:t>aportar</w:t>
      </w:r>
      <w:r w:rsidR="0038055B">
        <w:t xml:space="preserve"> algo a </w:t>
      </w:r>
      <w:r w:rsidR="00520957">
        <w:t xml:space="preserve">los </w:t>
      </w:r>
      <w:r w:rsidR="0038055B">
        <w:t xml:space="preserve">otros, </w:t>
      </w:r>
      <w:r w:rsidR="00520957">
        <w:t xml:space="preserve">de comunicarles algo que </w:t>
      </w:r>
      <w:r w:rsidR="00077BE3">
        <w:t xml:space="preserve">pudiera llegar a beneficiarlos. </w:t>
      </w:r>
      <w:r w:rsidR="00826DE0">
        <w:t>P</w:t>
      </w:r>
      <w:r w:rsidR="00077BE3">
        <w:t xml:space="preserve">osible “utilidad” </w:t>
      </w:r>
      <w:r w:rsidR="00826DE0">
        <w:t>nuestra</w:t>
      </w:r>
      <w:r w:rsidR="00D8160A">
        <w:t>: a</w:t>
      </w:r>
      <w:r w:rsidR="00826DE0">
        <w:t>caso sea</w:t>
      </w:r>
      <w:r w:rsidR="00077BE3">
        <w:t xml:space="preserve"> allí </w:t>
      </w:r>
      <w:r w:rsidR="00826DE0">
        <w:t xml:space="preserve">donde repose la </w:t>
      </w:r>
      <w:r w:rsidR="00077BE3">
        <w:t xml:space="preserve">más contundente respuesta </w:t>
      </w:r>
      <w:r w:rsidR="00826DE0">
        <w:t>a es</w:t>
      </w:r>
      <w:r w:rsidR="00F01A16">
        <w:t xml:space="preserve">a </w:t>
      </w:r>
      <w:r w:rsidR="005F70AA">
        <w:t>pregunta</w:t>
      </w:r>
      <w:r w:rsidR="009703E4">
        <w:t xml:space="preserve"> </w:t>
      </w:r>
      <w:r w:rsidR="00D8160A">
        <w:t xml:space="preserve">sobre </w:t>
      </w:r>
      <w:r w:rsidR="00F01A16">
        <w:t>el sentido de nuestr</w:t>
      </w:r>
      <w:r w:rsidR="00D8160A">
        <w:t>o tiempo y de la manera como nuestr</w:t>
      </w:r>
      <w:r w:rsidR="00F01A16">
        <w:t>a vocación</w:t>
      </w:r>
      <w:r w:rsidR="00D8160A">
        <w:t xml:space="preserve"> pueda ayudarnos a descubrirlo</w:t>
      </w:r>
      <w:r w:rsidR="00F01A16">
        <w:t xml:space="preserve">. </w:t>
      </w:r>
    </w:p>
    <w:p w14:paraId="11F57593" w14:textId="352034DF" w:rsidR="00AC723F" w:rsidRDefault="00AC723F" w:rsidP="00640055">
      <w:pPr>
        <w:spacing w:before="120"/>
        <w:ind w:firstLine="709"/>
      </w:pPr>
      <w:r>
        <w:t xml:space="preserve">Un sentido que </w:t>
      </w:r>
      <w:r w:rsidR="00022741">
        <w:t xml:space="preserve">tendrá todo que </w:t>
      </w:r>
      <w:r w:rsidR="00826DE0">
        <w:t xml:space="preserve">ver </w:t>
      </w:r>
      <w:r>
        <w:t xml:space="preserve">con </w:t>
      </w:r>
      <w:r w:rsidR="004C22EE">
        <w:t xml:space="preserve">eso que amamos hacer y con la </w:t>
      </w:r>
      <w:r w:rsidR="00022741">
        <w:t>moral individual que nos</w:t>
      </w:r>
      <w:r w:rsidR="00826DE0">
        <w:t xml:space="preserve"> define</w:t>
      </w:r>
      <w:r w:rsidR="004C22EE">
        <w:t xml:space="preserve"> y que, en tanto seres sociales, estamos obligados </w:t>
      </w:r>
      <w:r w:rsidR="00B04150">
        <w:t>a compartir con otros; sentido relacionado con esa espiritualidad que, de nuevo, en tanto seres sociales, nos humaniza.</w:t>
      </w:r>
      <w:bookmarkStart w:id="0" w:name="_GoBack"/>
      <w:bookmarkEnd w:id="0"/>
      <w:r w:rsidR="00091A25">
        <w:t xml:space="preserve"> </w:t>
      </w:r>
    </w:p>
    <w:p w14:paraId="2114B727" w14:textId="70A257B3" w:rsidR="00690467" w:rsidRDefault="00AC4B99" w:rsidP="00640055">
      <w:pPr>
        <w:spacing w:before="120"/>
        <w:ind w:firstLine="709"/>
      </w:pPr>
      <w:r>
        <w:t>Sentirnos bien con lo que realizamos, con lo que</w:t>
      </w:r>
      <w:r w:rsidR="00A14A30">
        <w:t xml:space="preserve"> amamos hacer; r</w:t>
      </w:r>
      <w:r>
        <w:t>econocer en nuestras habilidades</w:t>
      </w:r>
      <w:r w:rsidR="00695D7B">
        <w:t>,</w:t>
      </w:r>
      <w:r>
        <w:t xml:space="preserve"> </w:t>
      </w:r>
      <w:r w:rsidR="00BE7DAC">
        <w:t xml:space="preserve">en nuestros propósitos y </w:t>
      </w:r>
      <w:r>
        <w:t>deseos un norte y un apoyo</w:t>
      </w:r>
      <w:r w:rsidR="002D4C1C">
        <w:t xml:space="preserve">: tal es </w:t>
      </w:r>
      <w:r w:rsidR="00A14A30">
        <w:t>el punto de partida esencial</w:t>
      </w:r>
      <w:r w:rsidR="00695D7B">
        <w:t xml:space="preserve"> para alcanzar la plenitud</w:t>
      </w:r>
      <w:r w:rsidR="002D4C1C">
        <w:t>. Pero</w:t>
      </w:r>
      <w:r w:rsidR="00695D7B">
        <w:t xml:space="preserve"> hay algo más: se</w:t>
      </w:r>
      <w:r w:rsidR="002D4C1C">
        <w:t xml:space="preserve"> </w:t>
      </w:r>
      <w:r w:rsidR="00A14A30">
        <w:t xml:space="preserve">trata de </w:t>
      </w:r>
      <w:r w:rsidR="006552D8">
        <w:t>identificar</w:t>
      </w:r>
      <w:r w:rsidR="00695D7B">
        <w:t xml:space="preserve"> es</w:t>
      </w:r>
      <w:r w:rsidR="00A14A30">
        <w:t xml:space="preserve">a </w:t>
      </w:r>
      <w:r w:rsidR="00A254BB">
        <w:t>plenitud personal con una ética de</w:t>
      </w:r>
      <w:r w:rsidR="002D4C1C">
        <w:t>l</w:t>
      </w:r>
      <w:r w:rsidR="00A254BB">
        <w:t xml:space="preserve"> compartir</w:t>
      </w:r>
      <w:r w:rsidR="002D4C1C">
        <w:t xml:space="preserve">, </w:t>
      </w:r>
      <w:r w:rsidR="00695D7B">
        <w:t>con una moral del</w:t>
      </w:r>
      <w:r w:rsidR="002D4C1C">
        <w:t xml:space="preserve"> encuentro con </w:t>
      </w:r>
      <w:r w:rsidR="00695D7B">
        <w:t xml:space="preserve">los </w:t>
      </w:r>
      <w:r w:rsidR="002D4C1C">
        <w:t>otros</w:t>
      </w:r>
      <w:r w:rsidR="00A254BB">
        <w:t>.</w:t>
      </w:r>
      <w:r w:rsidR="002D4C1C">
        <w:t xml:space="preserve"> </w:t>
      </w:r>
      <w:r w:rsidR="00695D7B">
        <w:t>Así, e</w:t>
      </w:r>
      <w:r w:rsidR="00A254BB">
        <w:t xml:space="preserve">l sentido de </w:t>
      </w:r>
      <w:r w:rsidR="002D4C1C">
        <w:t>nuestra</w:t>
      </w:r>
      <w:r w:rsidR="00A254BB">
        <w:t xml:space="preserve"> vocación tendr</w:t>
      </w:r>
      <w:r w:rsidR="002D4C1C">
        <w:t>á todo que ver, pues, con</w:t>
      </w:r>
      <w:r w:rsidR="00A254BB">
        <w:t xml:space="preserve"> esa espiritualidad que </w:t>
      </w:r>
      <w:r w:rsidR="002D4C1C">
        <w:t xml:space="preserve">necesariamente nos </w:t>
      </w:r>
      <w:r w:rsidR="00A254BB">
        <w:t>acompaña</w:t>
      </w:r>
      <w:r w:rsidR="009A340E">
        <w:t xml:space="preserve"> a</w:t>
      </w:r>
      <w:r w:rsidR="00695D7B">
        <w:t xml:space="preserve"> la hora de </w:t>
      </w:r>
      <w:r w:rsidR="009A340E">
        <w:t>introducirnos en el mundo</w:t>
      </w:r>
      <w:r w:rsidR="006D6241">
        <w:t xml:space="preserve"> y </w:t>
      </w:r>
      <w:r w:rsidR="00015573">
        <w:t xml:space="preserve">de </w:t>
      </w:r>
      <w:r w:rsidR="006D6241">
        <w:t>relacionarnos con él</w:t>
      </w:r>
      <w:r w:rsidR="009A340E">
        <w:t xml:space="preserve">. </w:t>
      </w:r>
    </w:p>
    <w:p w14:paraId="34123405" w14:textId="058F26A5" w:rsidR="00ED1BAF" w:rsidRPr="00640055" w:rsidRDefault="003408F9" w:rsidP="00640055">
      <w:pPr>
        <w:spacing w:before="120"/>
        <w:ind w:firstLine="709"/>
      </w:pPr>
      <w:r>
        <w:t xml:space="preserve">Y </w:t>
      </w:r>
      <w:r w:rsidR="00CA4AED">
        <w:t>concluyo estás líneas con una frase del poeta Rafael Cadenas: “</w:t>
      </w:r>
      <w:r w:rsidR="00B10052" w:rsidRPr="00B10052">
        <w:rPr>
          <w:lang w:val="es-ES"/>
        </w:rPr>
        <w:t>Estar sin ídolos, con la vida, siendo</w:t>
      </w:r>
      <w:r w:rsidR="00B10052">
        <w:rPr>
          <w:lang w:val="es-ES"/>
        </w:rPr>
        <w:t>”</w:t>
      </w:r>
      <w:r w:rsidR="00B10052" w:rsidRPr="00B10052">
        <w:rPr>
          <w:lang w:val="es-ES"/>
        </w:rPr>
        <w:t xml:space="preserve">. </w:t>
      </w:r>
      <w:r w:rsidR="00B10052">
        <w:rPr>
          <w:lang w:val="es-ES"/>
        </w:rPr>
        <w:t xml:space="preserve">Aceptar que el sentido de nuestra vida no está en los afueras, ni en los ídolos cualquiera que éstos sean. Él reposa en nosotros mismos, en nuestras preguntas y respuestas, en esas verdades y revelaciones que nos llevan a descubrir que, esencialmente, de eso se trata: de estar en la vida, “con la vida, siendo”. Y en ese ser en la vida, estar en ella, acceder a esa revelación </w:t>
      </w:r>
      <w:r w:rsidR="00B10052">
        <w:rPr>
          <w:lang w:val="es-ES"/>
        </w:rPr>
        <w:lastRenderedPageBreak/>
        <w:t xml:space="preserve">que mencionaba Borges: </w:t>
      </w:r>
      <w:r>
        <w:t>todos nuestros días, todos</w:t>
      </w:r>
      <w:r w:rsidR="00FA40BE">
        <w:t xml:space="preserve"> y</w:t>
      </w:r>
      <w:r w:rsidR="00CE6D77">
        <w:t xml:space="preserve"> </w:t>
      </w:r>
      <w:r w:rsidR="00A81C94">
        <w:t>cada uno de</w:t>
      </w:r>
      <w:r>
        <w:t xml:space="preserve"> </w:t>
      </w:r>
      <w:r w:rsidR="00FA40BE">
        <w:t>nuestros</w:t>
      </w:r>
      <w:r>
        <w:t xml:space="preserve"> momentos</w:t>
      </w:r>
      <w:r w:rsidR="00CE6D77">
        <w:t>, encarnados en ése en el que,</w:t>
      </w:r>
      <w:r w:rsidR="003D7CE1">
        <w:t xml:space="preserve"> tras haber</w:t>
      </w:r>
      <w:r w:rsidR="00FA40BE">
        <w:t>nos</w:t>
      </w:r>
      <w:r w:rsidR="003D7CE1">
        <w:t xml:space="preserve"> mirado y </w:t>
      </w:r>
      <w:r w:rsidR="00CE6D77">
        <w:t>realmente comprendido</w:t>
      </w:r>
      <w:r w:rsidR="00A81C94">
        <w:t xml:space="preserve">, </w:t>
      </w:r>
      <w:r w:rsidR="00FA40BE">
        <w:t xml:space="preserve">podemos </w:t>
      </w:r>
      <w:r w:rsidR="00A81C94">
        <w:t>dilucida</w:t>
      </w:r>
      <w:r w:rsidR="00CE6D77">
        <w:t xml:space="preserve">r </w:t>
      </w:r>
      <w:r w:rsidR="00A81C94">
        <w:t>el sentido de nuestro tiempo</w:t>
      </w:r>
      <w:r w:rsidR="00CE6D77">
        <w:t>, es</w:t>
      </w:r>
      <w:r w:rsidR="00A81C94">
        <w:t>a razón de ser que nos legitima</w:t>
      </w:r>
      <w:r w:rsidR="00CE6D77">
        <w:t xml:space="preserve"> y, </w:t>
      </w:r>
      <w:r w:rsidR="00A81C94">
        <w:t xml:space="preserve">de algún modo, justifica nuestra existencia. </w:t>
      </w:r>
    </w:p>
    <w:sectPr w:rsidR="00ED1BAF" w:rsidRPr="00640055" w:rsidSect="00640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F6CCC" w14:textId="77777777" w:rsidR="004C22EE" w:rsidRDefault="004C22EE" w:rsidP="006F11C2">
      <w:r>
        <w:separator/>
      </w:r>
    </w:p>
  </w:endnote>
  <w:endnote w:type="continuationSeparator" w:id="0">
    <w:p w14:paraId="3A37E836" w14:textId="77777777" w:rsidR="004C22EE" w:rsidRDefault="004C22EE" w:rsidP="006F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2E327" w14:textId="77777777" w:rsidR="004C22EE" w:rsidRDefault="004C22E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FD6CB" w14:textId="77777777" w:rsidR="004C22EE" w:rsidRDefault="004C22EE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99EF" w14:textId="77777777" w:rsidR="004C22EE" w:rsidRDefault="004C22E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B8A0D" w14:textId="77777777" w:rsidR="004C22EE" w:rsidRDefault="004C22EE" w:rsidP="006F11C2">
      <w:r>
        <w:separator/>
      </w:r>
    </w:p>
  </w:footnote>
  <w:footnote w:type="continuationSeparator" w:id="0">
    <w:p w14:paraId="070C2925" w14:textId="77777777" w:rsidR="004C22EE" w:rsidRDefault="004C22EE" w:rsidP="006F11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D22E3" w14:textId="77777777" w:rsidR="004C22EE" w:rsidRDefault="004C22EE" w:rsidP="00023C3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9BD55" w14:textId="77777777" w:rsidR="004C22EE" w:rsidRDefault="004C22EE" w:rsidP="006F11C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03981" w14:textId="77777777" w:rsidR="004C22EE" w:rsidRDefault="004C22EE" w:rsidP="00023C3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0415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6C7FEDF" w14:textId="77777777" w:rsidR="004C22EE" w:rsidRDefault="004C22EE" w:rsidP="006F11C2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B9A4C" w14:textId="77777777" w:rsidR="004C22EE" w:rsidRDefault="004C22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ubFontBySiz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5B"/>
    <w:rsid w:val="00005D6A"/>
    <w:rsid w:val="00013B4F"/>
    <w:rsid w:val="00015573"/>
    <w:rsid w:val="00017255"/>
    <w:rsid w:val="00017BB1"/>
    <w:rsid w:val="00022741"/>
    <w:rsid w:val="00023C37"/>
    <w:rsid w:val="00035762"/>
    <w:rsid w:val="0005238F"/>
    <w:rsid w:val="0006419D"/>
    <w:rsid w:val="00077BE3"/>
    <w:rsid w:val="00091A25"/>
    <w:rsid w:val="000A5DD4"/>
    <w:rsid w:val="000B08AB"/>
    <w:rsid w:val="000B21B6"/>
    <w:rsid w:val="000B35F9"/>
    <w:rsid w:val="000C4558"/>
    <w:rsid w:val="00106BDC"/>
    <w:rsid w:val="0011750A"/>
    <w:rsid w:val="001355FD"/>
    <w:rsid w:val="00140C1A"/>
    <w:rsid w:val="0016731C"/>
    <w:rsid w:val="001765B8"/>
    <w:rsid w:val="001B5D9F"/>
    <w:rsid w:val="001D2FBA"/>
    <w:rsid w:val="001D5F59"/>
    <w:rsid w:val="001E03E6"/>
    <w:rsid w:val="00214015"/>
    <w:rsid w:val="00224821"/>
    <w:rsid w:val="00243F74"/>
    <w:rsid w:val="00263CC6"/>
    <w:rsid w:val="002C1769"/>
    <w:rsid w:val="002D4C1C"/>
    <w:rsid w:val="002E1BDD"/>
    <w:rsid w:val="0031652E"/>
    <w:rsid w:val="003216CF"/>
    <w:rsid w:val="003408F9"/>
    <w:rsid w:val="00360B43"/>
    <w:rsid w:val="00360EE0"/>
    <w:rsid w:val="00361260"/>
    <w:rsid w:val="003737D5"/>
    <w:rsid w:val="0038055B"/>
    <w:rsid w:val="00385DFB"/>
    <w:rsid w:val="003967C7"/>
    <w:rsid w:val="003C17F8"/>
    <w:rsid w:val="003C41B4"/>
    <w:rsid w:val="003D7CE1"/>
    <w:rsid w:val="004344D6"/>
    <w:rsid w:val="00473FD4"/>
    <w:rsid w:val="004902CD"/>
    <w:rsid w:val="004A1FE3"/>
    <w:rsid w:val="004C22EE"/>
    <w:rsid w:val="004D0AF3"/>
    <w:rsid w:val="004F10BB"/>
    <w:rsid w:val="004F1DF5"/>
    <w:rsid w:val="00514DA3"/>
    <w:rsid w:val="005207FF"/>
    <w:rsid w:val="00520957"/>
    <w:rsid w:val="0052671A"/>
    <w:rsid w:val="00583DC5"/>
    <w:rsid w:val="00584D06"/>
    <w:rsid w:val="005A1996"/>
    <w:rsid w:val="005B739F"/>
    <w:rsid w:val="005F5B3A"/>
    <w:rsid w:val="005F70AA"/>
    <w:rsid w:val="00605481"/>
    <w:rsid w:val="00640055"/>
    <w:rsid w:val="00646BD3"/>
    <w:rsid w:val="00654929"/>
    <w:rsid w:val="006552D8"/>
    <w:rsid w:val="00662C81"/>
    <w:rsid w:val="006676F7"/>
    <w:rsid w:val="00670F2F"/>
    <w:rsid w:val="00670F6F"/>
    <w:rsid w:val="006725F8"/>
    <w:rsid w:val="00690467"/>
    <w:rsid w:val="00695D7B"/>
    <w:rsid w:val="006D6241"/>
    <w:rsid w:val="006F11C2"/>
    <w:rsid w:val="007100FA"/>
    <w:rsid w:val="00710D13"/>
    <w:rsid w:val="00736C8C"/>
    <w:rsid w:val="00745958"/>
    <w:rsid w:val="00774C04"/>
    <w:rsid w:val="00783062"/>
    <w:rsid w:val="007B0DD2"/>
    <w:rsid w:val="007C5296"/>
    <w:rsid w:val="007D46BA"/>
    <w:rsid w:val="007F242E"/>
    <w:rsid w:val="00800CC5"/>
    <w:rsid w:val="0080476D"/>
    <w:rsid w:val="008057BA"/>
    <w:rsid w:val="00826DE0"/>
    <w:rsid w:val="00835831"/>
    <w:rsid w:val="00883E7E"/>
    <w:rsid w:val="00887570"/>
    <w:rsid w:val="008C21E9"/>
    <w:rsid w:val="008D02E9"/>
    <w:rsid w:val="008F5B05"/>
    <w:rsid w:val="008F7271"/>
    <w:rsid w:val="009113E9"/>
    <w:rsid w:val="0095418B"/>
    <w:rsid w:val="009703E4"/>
    <w:rsid w:val="009A2953"/>
    <w:rsid w:val="009A340E"/>
    <w:rsid w:val="009D4F69"/>
    <w:rsid w:val="009D79D5"/>
    <w:rsid w:val="00A14A30"/>
    <w:rsid w:val="00A23946"/>
    <w:rsid w:val="00A254BB"/>
    <w:rsid w:val="00A342A9"/>
    <w:rsid w:val="00A476AA"/>
    <w:rsid w:val="00A74194"/>
    <w:rsid w:val="00A81C94"/>
    <w:rsid w:val="00A85D3C"/>
    <w:rsid w:val="00AA15F5"/>
    <w:rsid w:val="00AA4DA7"/>
    <w:rsid w:val="00AB10E3"/>
    <w:rsid w:val="00AC4B99"/>
    <w:rsid w:val="00AC723F"/>
    <w:rsid w:val="00B04150"/>
    <w:rsid w:val="00B10052"/>
    <w:rsid w:val="00B605EE"/>
    <w:rsid w:val="00B611F2"/>
    <w:rsid w:val="00B632C2"/>
    <w:rsid w:val="00B820F6"/>
    <w:rsid w:val="00B9381E"/>
    <w:rsid w:val="00BB7CF1"/>
    <w:rsid w:val="00BC2D0D"/>
    <w:rsid w:val="00BE7DAC"/>
    <w:rsid w:val="00C17239"/>
    <w:rsid w:val="00C27748"/>
    <w:rsid w:val="00C27F8E"/>
    <w:rsid w:val="00C41879"/>
    <w:rsid w:val="00C72FE4"/>
    <w:rsid w:val="00C738C7"/>
    <w:rsid w:val="00C92F43"/>
    <w:rsid w:val="00CA4AED"/>
    <w:rsid w:val="00CA607E"/>
    <w:rsid w:val="00CE6D77"/>
    <w:rsid w:val="00CF1D3A"/>
    <w:rsid w:val="00CF2CD3"/>
    <w:rsid w:val="00D03697"/>
    <w:rsid w:val="00D22F76"/>
    <w:rsid w:val="00D260A1"/>
    <w:rsid w:val="00D306D1"/>
    <w:rsid w:val="00D34A13"/>
    <w:rsid w:val="00D73311"/>
    <w:rsid w:val="00D8160A"/>
    <w:rsid w:val="00D90643"/>
    <w:rsid w:val="00D96074"/>
    <w:rsid w:val="00DA7224"/>
    <w:rsid w:val="00DC1459"/>
    <w:rsid w:val="00DE17C3"/>
    <w:rsid w:val="00DE1FA2"/>
    <w:rsid w:val="00DE30E8"/>
    <w:rsid w:val="00E0662A"/>
    <w:rsid w:val="00E13F6E"/>
    <w:rsid w:val="00E34A21"/>
    <w:rsid w:val="00E34F5B"/>
    <w:rsid w:val="00E601D4"/>
    <w:rsid w:val="00E73176"/>
    <w:rsid w:val="00EA7EBB"/>
    <w:rsid w:val="00EB7238"/>
    <w:rsid w:val="00ED1BAF"/>
    <w:rsid w:val="00EE38C4"/>
    <w:rsid w:val="00EF630E"/>
    <w:rsid w:val="00EF7219"/>
    <w:rsid w:val="00F01A16"/>
    <w:rsid w:val="00F136F6"/>
    <w:rsid w:val="00F43C39"/>
    <w:rsid w:val="00F573E7"/>
    <w:rsid w:val="00F772BE"/>
    <w:rsid w:val="00F94F4D"/>
    <w:rsid w:val="00F975F1"/>
    <w:rsid w:val="00FA40BE"/>
    <w:rsid w:val="00FB166C"/>
    <w:rsid w:val="00FC65BF"/>
    <w:rsid w:val="00FD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7782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36"/>
        <w:szCs w:val="36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1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11C2"/>
  </w:style>
  <w:style w:type="paragraph" w:styleId="Piedepgina">
    <w:name w:val="footer"/>
    <w:basedOn w:val="Normal"/>
    <w:link w:val="PiedepginaCar"/>
    <w:uiPriority w:val="99"/>
    <w:unhideWhenUsed/>
    <w:rsid w:val="006F11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1C2"/>
  </w:style>
  <w:style w:type="character" w:styleId="Nmerodepgina">
    <w:name w:val="page number"/>
    <w:basedOn w:val="Fuentedeprrafopredeter"/>
    <w:uiPriority w:val="99"/>
    <w:semiHidden/>
    <w:unhideWhenUsed/>
    <w:rsid w:val="006F11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36"/>
        <w:szCs w:val="36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1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11C2"/>
  </w:style>
  <w:style w:type="paragraph" w:styleId="Piedepgina">
    <w:name w:val="footer"/>
    <w:basedOn w:val="Normal"/>
    <w:link w:val="PiedepginaCar"/>
    <w:uiPriority w:val="99"/>
    <w:unhideWhenUsed/>
    <w:rsid w:val="006F11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1C2"/>
  </w:style>
  <w:style w:type="character" w:styleId="Nmerodepgina">
    <w:name w:val="page number"/>
    <w:basedOn w:val="Fuentedeprrafopredeter"/>
    <w:uiPriority w:val="99"/>
    <w:semiHidden/>
    <w:unhideWhenUsed/>
    <w:rsid w:val="006F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666</Words>
  <Characters>3667</Characters>
  <Application>Microsoft Macintosh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17</cp:revision>
  <dcterms:created xsi:type="dcterms:W3CDTF">2017-02-15T22:54:00Z</dcterms:created>
  <dcterms:modified xsi:type="dcterms:W3CDTF">2017-03-06T15:56:00Z</dcterms:modified>
</cp:coreProperties>
</file>