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DB4" w14:textId="77777777" w:rsidR="00224384" w:rsidRDefault="00224384" w:rsidP="001506A9">
      <w:pPr>
        <w:spacing w:before="120"/>
        <w:ind w:firstLine="709"/>
        <w:jc w:val="center"/>
        <w:rPr>
          <w:b/>
          <w:smallCaps/>
          <w:shadow/>
          <w:sz w:val="56"/>
          <w:szCs w:val="56"/>
        </w:rPr>
      </w:pPr>
    </w:p>
    <w:p w14:paraId="7C64E11B" w14:textId="77777777" w:rsidR="00D82CC5" w:rsidRDefault="00D82CC5" w:rsidP="001506A9">
      <w:pPr>
        <w:spacing w:before="120"/>
        <w:ind w:firstLine="709"/>
        <w:jc w:val="center"/>
        <w:rPr>
          <w:b/>
          <w:smallCaps/>
          <w:shadow/>
          <w:sz w:val="56"/>
          <w:szCs w:val="56"/>
        </w:rPr>
      </w:pPr>
    </w:p>
    <w:p w14:paraId="0E42F799" w14:textId="451CD380" w:rsidR="000B08AB" w:rsidRPr="00D00ED9" w:rsidRDefault="00D82CC5" w:rsidP="001506A9">
      <w:pPr>
        <w:spacing w:before="120"/>
        <w:ind w:firstLine="709"/>
        <w:jc w:val="center"/>
        <w:rPr>
          <w:b/>
          <w:smallCaps/>
          <w:shadow/>
          <w:sz w:val="96"/>
          <w:szCs w:val="56"/>
        </w:rPr>
      </w:pPr>
      <w:r>
        <w:rPr>
          <w:b/>
          <w:smallCaps/>
          <w:shadow/>
          <w:sz w:val="96"/>
          <w:szCs w:val="56"/>
        </w:rPr>
        <w:t>Humana</w:t>
      </w:r>
      <w:r w:rsidR="007A44A4" w:rsidRPr="00D00ED9">
        <w:rPr>
          <w:b/>
          <w:smallCaps/>
          <w:shadow/>
          <w:sz w:val="96"/>
          <w:szCs w:val="56"/>
        </w:rPr>
        <w:t>s</w:t>
      </w:r>
      <w:r>
        <w:rPr>
          <w:b/>
          <w:smallCaps/>
          <w:shadow/>
          <w:sz w:val="96"/>
          <w:szCs w:val="56"/>
        </w:rPr>
        <w:t xml:space="preserve"> </w:t>
      </w:r>
      <w:r>
        <w:rPr>
          <w:b/>
          <w:smallCaps/>
          <w:shadow/>
          <w:sz w:val="96"/>
          <w:szCs w:val="56"/>
        </w:rPr>
        <w:tab/>
      </w:r>
      <w:r>
        <w:rPr>
          <w:b/>
          <w:smallCaps/>
          <w:shadow/>
          <w:sz w:val="96"/>
          <w:szCs w:val="56"/>
        </w:rPr>
        <w:tab/>
        <w:t>respuesta</w:t>
      </w:r>
      <w:r w:rsidR="00A403B2" w:rsidRPr="00D00ED9">
        <w:rPr>
          <w:b/>
          <w:smallCaps/>
          <w:shadow/>
          <w:sz w:val="96"/>
          <w:szCs w:val="56"/>
        </w:rPr>
        <w:t>s</w:t>
      </w:r>
    </w:p>
    <w:p w14:paraId="3A21505F" w14:textId="77777777" w:rsidR="00E94022" w:rsidRDefault="00E94022" w:rsidP="00E94022">
      <w:pPr>
        <w:spacing w:before="120"/>
        <w:ind w:firstLine="709"/>
      </w:pPr>
    </w:p>
    <w:p w14:paraId="2DE471C2" w14:textId="77777777" w:rsidR="00224384" w:rsidRDefault="00224384" w:rsidP="00E94022">
      <w:pPr>
        <w:spacing w:before="120"/>
        <w:ind w:firstLine="709"/>
      </w:pPr>
    </w:p>
    <w:p w14:paraId="7DEAB7BA" w14:textId="77777777" w:rsidR="00D82CC5" w:rsidRDefault="00D82CC5" w:rsidP="00E94022">
      <w:pPr>
        <w:spacing w:before="120"/>
        <w:ind w:firstLine="709"/>
      </w:pPr>
      <w:bookmarkStart w:id="0" w:name="_GoBack"/>
      <w:bookmarkEnd w:id="0"/>
    </w:p>
    <w:p w14:paraId="075CCF93" w14:textId="2411E21A" w:rsidR="0075091B" w:rsidRPr="005F3358" w:rsidRDefault="0075091B" w:rsidP="006C2C21">
      <w:pPr>
        <w:spacing w:before="120"/>
        <w:ind w:left="4247"/>
        <w:rPr>
          <w:i/>
          <w:sz w:val="20"/>
          <w:szCs w:val="20"/>
          <w:lang w:val="es-ES"/>
        </w:rPr>
      </w:pPr>
      <w:r w:rsidRPr="006C2C21">
        <w:rPr>
          <w:sz w:val="20"/>
          <w:szCs w:val="20"/>
          <w:lang w:val="es-ES"/>
        </w:rPr>
        <w:t xml:space="preserve"> </w:t>
      </w:r>
      <w:r w:rsidR="006C2C21" w:rsidRPr="006C2C21">
        <w:rPr>
          <w:sz w:val="20"/>
          <w:szCs w:val="20"/>
          <w:lang w:val="es-ES"/>
        </w:rPr>
        <w:t>“La ideología es uno de los recursos con que cuenta el ser humano para no verse</w:t>
      </w:r>
      <w:r w:rsidR="006C2C21">
        <w:rPr>
          <w:sz w:val="20"/>
          <w:szCs w:val="20"/>
          <w:lang w:val="es-ES"/>
        </w:rPr>
        <w:t>.</w:t>
      </w:r>
      <w:r w:rsidR="006C2C21" w:rsidRPr="006C2C21">
        <w:rPr>
          <w:sz w:val="20"/>
          <w:szCs w:val="20"/>
          <w:lang w:val="es-ES"/>
        </w:rPr>
        <w:t xml:space="preserve">” </w:t>
      </w:r>
      <w:r w:rsidR="006C2C21">
        <w:rPr>
          <w:sz w:val="20"/>
          <w:szCs w:val="20"/>
          <w:lang w:val="es-ES"/>
        </w:rPr>
        <w:t xml:space="preserve"> Rafael Cadenas: </w:t>
      </w:r>
      <w:r w:rsidR="006C2C21" w:rsidRPr="006C2C21">
        <w:rPr>
          <w:i/>
          <w:sz w:val="20"/>
          <w:szCs w:val="20"/>
          <w:lang w:val="es-ES"/>
        </w:rPr>
        <w:t>Dichos</w:t>
      </w:r>
    </w:p>
    <w:p w14:paraId="3012755A" w14:textId="77777777" w:rsidR="006C2C21" w:rsidRPr="00224384" w:rsidRDefault="006C2C21" w:rsidP="00224384">
      <w:pPr>
        <w:spacing w:before="120"/>
        <w:ind w:left="4247"/>
        <w:rPr>
          <w:sz w:val="20"/>
          <w:szCs w:val="20"/>
        </w:rPr>
      </w:pPr>
    </w:p>
    <w:p w14:paraId="11F24B1A" w14:textId="77777777" w:rsidR="00F5629A" w:rsidRDefault="00F5629A" w:rsidP="00E94022">
      <w:pPr>
        <w:spacing w:before="120"/>
        <w:ind w:firstLine="709"/>
      </w:pPr>
    </w:p>
    <w:p w14:paraId="3EC1FD6B" w14:textId="77777777" w:rsidR="00224384" w:rsidRPr="00E94022" w:rsidRDefault="00224384" w:rsidP="00E94022">
      <w:pPr>
        <w:spacing w:before="120"/>
        <w:ind w:firstLine="709"/>
      </w:pPr>
    </w:p>
    <w:p w14:paraId="26F1F1BF" w14:textId="3EEDFF53" w:rsidR="00D76CEA" w:rsidRDefault="00AC3540" w:rsidP="00AC3540">
      <w:pPr>
        <w:spacing w:before="120"/>
        <w:ind w:firstLine="709"/>
        <w:rPr>
          <w:szCs w:val="32"/>
          <w:lang w:val="es-VE"/>
        </w:rPr>
      </w:pPr>
      <w:r w:rsidRPr="00AC3540">
        <w:rPr>
          <w:szCs w:val="32"/>
          <w:lang w:val="es-VE"/>
        </w:rPr>
        <w:t>Existen grupos humanos que se avienen mal con la obediencia ciega, con la falta de cuestionamientos; grupos que no aceptan ser uniformados</w:t>
      </w:r>
      <w:r w:rsidR="00392D04">
        <w:rPr>
          <w:szCs w:val="32"/>
          <w:lang w:val="es-VE"/>
        </w:rPr>
        <w:t xml:space="preserve"> y</w:t>
      </w:r>
      <w:r w:rsidR="00D76CEA">
        <w:rPr>
          <w:szCs w:val="32"/>
          <w:lang w:val="es-VE"/>
        </w:rPr>
        <w:t xml:space="preserve"> que</w:t>
      </w:r>
      <w:r w:rsidRPr="00AC3540">
        <w:rPr>
          <w:szCs w:val="32"/>
          <w:lang w:val="es-VE"/>
        </w:rPr>
        <w:t xml:space="preserve">, </w:t>
      </w:r>
      <w:r w:rsidR="00B63F1E">
        <w:rPr>
          <w:szCs w:val="32"/>
          <w:lang w:val="es-VE"/>
        </w:rPr>
        <w:t>únicamente</w:t>
      </w:r>
      <w:r w:rsidRPr="00AC3540">
        <w:rPr>
          <w:szCs w:val="32"/>
          <w:lang w:val="es-VE"/>
        </w:rPr>
        <w:t xml:space="preserve">, obedecen a sus intuiciones, a sus convicciones, a sus sueños; </w:t>
      </w:r>
      <w:r w:rsidR="002565C9">
        <w:rPr>
          <w:szCs w:val="32"/>
          <w:lang w:val="es-VE"/>
        </w:rPr>
        <w:t>grupos que, por</w:t>
      </w:r>
      <w:r w:rsidR="005B5277">
        <w:rPr>
          <w:szCs w:val="32"/>
          <w:lang w:val="es-VE"/>
        </w:rPr>
        <w:t xml:space="preserve"> por encima de cualquier otra cosa,</w:t>
      </w:r>
      <w:r w:rsidR="002565C9">
        <w:rPr>
          <w:szCs w:val="32"/>
          <w:lang w:val="es-VE"/>
        </w:rPr>
        <w:t xml:space="preserve"> </w:t>
      </w:r>
      <w:r w:rsidRPr="00AC3540">
        <w:rPr>
          <w:szCs w:val="32"/>
          <w:lang w:val="es-VE"/>
        </w:rPr>
        <w:t>se</w:t>
      </w:r>
      <w:r w:rsidR="0075091B">
        <w:rPr>
          <w:szCs w:val="32"/>
          <w:lang w:val="es-VE"/>
        </w:rPr>
        <w:t xml:space="preserve"> apoyan en su libertad</w:t>
      </w:r>
      <w:r w:rsidR="005F3358">
        <w:rPr>
          <w:szCs w:val="32"/>
          <w:lang w:val="es-VE"/>
        </w:rPr>
        <w:t>…</w:t>
      </w:r>
      <w:r w:rsidR="0075091B">
        <w:rPr>
          <w:szCs w:val="32"/>
          <w:lang w:val="es-VE"/>
        </w:rPr>
        <w:t xml:space="preserve"> Pienso </w:t>
      </w:r>
      <w:r w:rsidRPr="00AC3540">
        <w:rPr>
          <w:szCs w:val="32"/>
          <w:lang w:val="es-VE"/>
        </w:rPr>
        <w:t xml:space="preserve">en </w:t>
      </w:r>
      <w:r w:rsidR="00120FA3">
        <w:rPr>
          <w:szCs w:val="32"/>
          <w:lang w:val="es-VE"/>
        </w:rPr>
        <w:t>quienes</w:t>
      </w:r>
      <w:r w:rsidRPr="00AC3540">
        <w:rPr>
          <w:szCs w:val="32"/>
          <w:lang w:val="es-VE"/>
        </w:rPr>
        <w:t xml:space="preserve"> han sido mis interlocutores por muchos años: los jóvenes universitarios. </w:t>
      </w:r>
      <w:r w:rsidR="00D76CEA">
        <w:rPr>
          <w:szCs w:val="32"/>
          <w:lang w:val="es-VE"/>
        </w:rPr>
        <w:t>Su</w:t>
      </w:r>
      <w:r w:rsidRPr="00AC3540">
        <w:rPr>
          <w:szCs w:val="32"/>
          <w:lang w:val="es-VE"/>
        </w:rPr>
        <w:t xml:space="preserve"> individualismo suele colocar</w:t>
      </w:r>
      <w:r w:rsidR="00D76CEA">
        <w:rPr>
          <w:szCs w:val="32"/>
          <w:lang w:val="es-VE"/>
        </w:rPr>
        <w:t>los</w:t>
      </w:r>
      <w:r w:rsidRPr="00AC3540">
        <w:rPr>
          <w:szCs w:val="32"/>
          <w:lang w:val="es-VE"/>
        </w:rPr>
        <w:t xml:space="preserve"> al margen de muchos referentes que frecuentemente no aceptan ni acatan. ¿Su respuesta? Aferrarse a sus propios espacios, a sus valoraciones, a la fuerza de su particular rebeldía.</w:t>
      </w:r>
    </w:p>
    <w:p w14:paraId="22B1123E" w14:textId="7017CC3C" w:rsidR="00AC3540" w:rsidRDefault="00AC3540" w:rsidP="00AC3540">
      <w:pPr>
        <w:spacing w:before="120"/>
        <w:ind w:firstLine="709"/>
        <w:rPr>
          <w:szCs w:val="32"/>
        </w:rPr>
      </w:pPr>
      <w:r w:rsidRPr="00AC3540">
        <w:rPr>
          <w:szCs w:val="32"/>
        </w:rPr>
        <w:lastRenderedPageBreak/>
        <w:t>Rebeldía: acaso una forma de orientación necesaria para ese joven que está aprendiendo a creer en sí mismo, en eso que es y en eso que hace. Si posee la lucidez suficiente para superar ciertas limitaciones y apartarse de algunas torpezas, su rebelión bien pudiera darle fuerzas en la construcción de un significado para su</w:t>
      </w:r>
      <w:r w:rsidR="00B739B3">
        <w:rPr>
          <w:szCs w:val="32"/>
        </w:rPr>
        <w:t>s</w:t>
      </w:r>
      <w:r w:rsidRPr="00AC3540">
        <w:rPr>
          <w:szCs w:val="32"/>
        </w:rPr>
        <w:t xml:space="preserve"> rumbo</w:t>
      </w:r>
      <w:r w:rsidR="00B739B3">
        <w:rPr>
          <w:szCs w:val="32"/>
        </w:rPr>
        <w:t>s</w:t>
      </w:r>
      <w:r w:rsidRPr="00AC3540">
        <w:rPr>
          <w:szCs w:val="32"/>
        </w:rPr>
        <w:t xml:space="preserve">. </w:t>
      </w:r>
    </w:p>
    <w:p w14:paraId="312F22A0" w14:textId="7A5A902B" w:rsidR="00AC3540" w:rsidRPr="0075091B" w:rsidRDefault="0075091B" w:rsidP="00AC3540">
      <w:pPr>
        <w:spacing w:before="120"/>
        <w:ind w:firstLine="709"/>
        <w:rPr>
          <w:szCs w:val="32"/>
          <w:lang w:val="es-VE"/>
        </w:rPr>
      </w:pPr>
      <w:r>
        <w:rPr>
          <w:szCs w:val="32"/>
          <w:lang w:val="es-VE"/>
        </w:rPr>
        <w:t>F</w:t>
      </w:r>
      <w:r w:rsidRPr="00AC3540">
        <w:rPr>
          <w:szCs w:val="32"/>
          <w:lang w:val="es-VE"/>
        </w:rPr>
        <w:t>anatismos, obediencia irracional, ausencia de crítica</w:t>
      </w:r>
      <w:r>
        <w:rPr>
          <w:szCs w:val="32"/>
          <w:lang w:val="es-VE"/>
        </w:rPr>
        <w:t>, dogmatismos</w:t>
      </w:r>
      <w:r w:rsidRPr="00AC3540">
        <w:rPr>
          <w:szCs w:val="32"/>
          <w:lang w:val="es-VE"/>
        </w:rPr>
        <w:t xml:space="preserve"> pertenecen a universos </w:t>
      </w:r>
      <w:r>
        <w:rPr>
          <w:szCs w:val="32"/>
          <w:lang w:val="es-VE"/>
        </w:rPr>
        <w:t xml:space="preserve">por completo </w:t>
      </w:r>
      <w:r w:rsidRPr="00AC3540">
        <w:rPr>
          <w:szCs w:val="32"/>
          <w:lang w:val="es-VE"/>
        </w:rPr>
        <w:t xml:space="preserve">ajenos a la universidad. </w:t>
      </w:r>
      <w:r w:rsidR="00AC3540" w:rsidRPr="00AC3540">
        <w:rPr>
          <w:szCs w:val="32"/>
        </w:rPr>
        <w:t>El tiempo universitario existe para permitir a quien lo vive adecuadamente esfuerzos, ideales, sueños, propósitos. Ning</w:t>
      </w:r>
      <w:r w:rsidR="00787C71">
        <w:rPr>
          <w:szCs w:val="32"/>
        </w:rPr>
        <w:t>una universidad digna de tal nombre debería pretender</w:t>
      </w:r>
      <w:r w:rsidR="00AC3540" w:rsidRPr="00AC3540">
        <w:rPr>
          <w:szCs w:val="32"/>
        </w:rPr>
        <w:t xml:space="preserve"> imponer a los estudiantes irrestrictas obediencias. Eso pertenece a otros espacios, nunca al universitario. Los principios y valores que rigen la Universidad se relacionan con curiosidad, ideales, principios… </w:t>
      </w:r>
    </w:p>
    <w:p w14:paraId="232C1935" w14:textId="45EED2CB" w:rsidR="00A327E5" w:rsidRDefault="00E94022" w:rsidP="00E94022">
      <w:pPr>
        <w:spacing w:before="120"/>
        <w:ind w:firstLine="709"/>
      </w:pPr>
      <w:r w:rsidRPr="00E94022">
        <w:t xml:space="preserve">Como </w:t>
      </w:r>
      <w:r w:rsidR="00583D10">
        <w:t>much</w:t>
      </w:r>
      <w:r w:rsidR="00FA6EA4" w:rsidRPr="00E94022">
        <w:t>as veces</w:t>
      </w:r>
      <w:r w:rsidRPr="00E94022">
        <w:t xml:space="preserve"> </w:t>
      </w:r>
      <w:r w:rsidR="009C0C62">
        <w:t>dig</w:t>
      </w:r>
      <w:r w:rsidRPr="00E94022">
        <w:t xml:space="preserve">o a mis estudiantes: no </w:t>
      </w:r>
      <w:r w:rsidR="00A57FA4">
        <w:t xml:space="preserve">es concebible </w:t>
      </w:r>
      <w:r w:rsidRPr="00E94022">
        <w:t xml:space="preserve">un </w:t>
      </w:r>
      <w:r w:rsidR="00A57FA4">
        <w:t>buen</w:t>
      </w:r>
      <w:r w:rsidRPr="00E94022">
        <w:t xml:space="preserve"> profesional que sea una miseria hu</w:t>
      </w:r>
      <w:r w:rsidR="002D5E23">
        <w:t>mana o un</w:t>
      </w:r>
      <w:r w:rsidRPr="00E94022">
        <w:t xml:space="preserve"> ignorante de </w:t>
      </w:r>
      <w:r w:rsidR="00CF7ECD">
        <w:t xml:space="preserve">cuanto </w:t>
      </w:r>
      <w:r w:rsidRPr="00E94022">
        <w:t xml:space="preserve">no </w:t>
      </w:r>
      <w:r w:rsidR="00CF7ECD">
        <w:t xml:space="preserve">pertenezca a su </w:t>
      </w:r>
      <w:r w:rsidR="0046437C">
        <w:t xml:space="preserve">limitada </w:t>
      </w:r>
      <w:r w:rsidR="00A57FA4">
        <w:t xml:space="preserve">área de </w:t>
      </w:r>
      <w:r w:rsidRPr="00E94022">
        <w:t xml:space="preserve">especialización. La universidad </w:t>
      </w:r>
      <w:r w:rsidR="00A57FA4">
        <w:t>debe formar</w:t>
      </w:r>
      <w:r w:rsidRPr="00E94022">
        <w:t xml:space="preserve"> </w:t>
      </w:r>
      <w:r w:rsidR="00F86EEC">
        <w:t xml:space="preserve">buenos profesionales que sean, </w:t>
      </w:r>
      <w:r w:rsidRPr="00E94022">
        <w:t xml:space="preserve">también, </w:t>
      </w:r>
      <w:r w:rsidR="00F86EEC">
        <w:t>buenos seres humanos</w:t>
      </w:r>
      <w:r w:rsidRPr="00E94022">
        <w:t xml:space="preserve">. </w:t>
      </w:r>
      <w:r w:rsidR="00CF7ECD">
        <w:t>Y e</w:t>
      </w:r>
      <w:r w:rsidR="009C0B61">
        <w:t>se doble</w:t>
      </w:r>
      <w:r w:rsidRPr="00E94022">
        <w:t xml:space="preserve"> concepto</w:t>
      </w:r>
      <w:r w:rsidR="003B557D">
        <w:t xml:space="preserve"> </w:t>
      </w:r>
      <w:r w:rsidR="00AD0A82">
        <w:t>resulta ser</w:t>
      </w:r>
      <w:r w:rsidR="003B557D">
        <w:t xml:space="preserve"> el </w:t>
      </w:r>
      <w:r w:rsidR="001D5C91">
        <w:t xml:space="preserve">absoluto opuesto a cualquier </w:t>
      </w:r>
      <w:r w:rsidR="003B557D">
        <w:t>imagen</w:t>
      </w:r>
      <w:r w:rsidR="001D5C91">
        <w:t xml:space="preserve"> de </w:t>
      </w:r>
      <w:r w:rsidR="007F5F79">
        <w:t>adoctrinamiento</w:t>
      </w:r>
      <w:r>
        <w:t xml:space="preserve">. </w:t>
      </w:r>
    </w:p>
    <w:p w14:paraId="17A4419C" w14:textId="1BF1F010" w:rsidR="00E77EFF" w:rsidRDefault="00CF7ECD" w:rsidP="00E94022">
      <w:pPr>
        <w:spacing w:before="120"/>
        <w:ind w:firstLine="709"/>
      </w:pPr>
      <w:r>
        <w:t>Adoctrinamiento</w:t>
      </w:r>
      <w:r w:rsidR="00876386">
        <w:t xml:space="preserve"> significa </w:t>
      </w:r>
      <w:r w:rsidR="00E94022">
        <w:t>imposición</w:t>
      </w:r>
      <w:r w:rsidR="007F55EB">
        <w:t>:</w:t>
      </w:r>
      <w:r w:rsidR="00E94022">
        <w:t xml:space="preserve"> de </w:t>
      </w:r>
      <w:r w:rsidR="007F5F79">
        <w:t>catecismos</w:t>
      </w:r>
      <w:r w:rsidR="007F55EB">
        <w:t xml:space="preserve">, </w:t>
      </w:r>
      <w:r w:rsidR="00FD2370">
        <w:t xml:space="preserve">de </w:t>
      </w:r>
      <w:r w:rsidR="007F55EB">
        <w:t xml:space="preserve">consignas, </w:t>
      </w:r>
      <w:r w:rsidR="00FD2370">
        <w:t xml:space="preserve">de respuestas aplastantes y </w:t>
      </w:r>
      <w:r w:rsidR="007F5F79">
        <w:t>únicas</w:t>
      </w:r>
      <w:r w:rsidR="00FD2370">
        <w:t>; a</w:t>
      </w:r>
      <w:r w:rsidR="00BC65A1">
        <w:t xml:space="preserve">lude a </w:t>
      </w:r>
      <w:r w:rsidR="00166829">
        <w:t>masas ideologizadas</w:t>
      </w:r>
      <w:r w:rsidR="001D5C91">
        <w:t xml:space="preserve">, </w:t>
      </w:r>
      <w:r w:rsidR="00E10FC0">
        <w:t xml:space="preserve">a </w:t>
      </w:r>
      <w:r w:rsidR="00FD2370">
        <w:t xml:space="preserve">homogéneas </w:t>
      </w:r>
      <w:r w:rsidR="00166829">
        <w:t xml:space="preserve">colectividades seguidoras de </w:t>
      </w:r>
      <w:r w:rsidR="00FD2370">
        <w:t xml:space="preserve">algunas </w:t>
      </w:r>
      <w:r w:rsidR="00E10FC0">
        <w:t>“</w:t>
      </w:r>
      <w:r w:rsidR="00E94022">
        <w:t>definitivas</w:t>
      </w:r>
      <w:r w:rsidR="00E10FC0">
        <w:t>”</w:t>
      </w:r>
      <w:r w:rsidR="00E94022">
        <w:t xml:space="preserve"> </w:t>
      </w:r>
      <w:r w:rsidR="001D5C91">
        <w:t xml:space="preserve">verdades </w:t>
      </w:r>
      <w:r w:rsidR="000E397D">
        <w:t xml:space="preserve">desde </w:t>
      </w:r>
      <w:r w:rsidR="001D5C91">
        <w:t xml:space="preserve">las cuales </w:t>
      </w:r>
      <w:r w:rsidR="00E94022">
        <w:t xml:space="preserve">discriminar a </w:t>
      </w:r>
      <w:r w:rsidR="00EE4092">
        <w:t xml:space="preserve">todo </w:t>
      </w:r>
      <w:r w:rsidR="00E10FC0">
        <w:t>quien</w:t>
      </w:r>
      <w:r w:rsidR="00EE4092">
        <w:t xml:space="preserve"> </w:t>
      </w:r>
      <w:r w:rsidR="00E10FC0">
        <w:t>piense</w:t>
      </w:r>
      <w:r w:rsidR="00166829">
        <w:t xml:space="preserve"> diferente</w:t>
      </w:r>
      <w:r w:rsidR="005F4856">
        <w:t>.</w:t>
      </w:r>
      <w:r w:rsidR="00E94022">
        <w:t xml:space="preserve"> </w:t>
      </w:r>
      <w:r w:rsidR="00387A9B">
        <w:t xml:space="preserve">El </w:t>
      </w:r>
      <w:r w:rsidR="00387A9B" w:rsidRPr="00046A92">
        <w:t>ideólogo</w:t>
      </w:r>
      <w:r w:rsidR="00387A9B">
        <w:t xml:space="preserve"> </w:t>
      </w:r>
      <w:r w:rsidR="005F4856">
        <w:t xml:space="preserve">es un personaje que, por sobre todo, </w:t>
      </w:r>
      <w:r w:rsidR="00387A9B">
        <w:t xml:space="preserve">teme a su libertad; </w:t>
      </w:r>
      <w:r w:rsidR="005F4856">
        <w:t>y ese</w:t>
      </w:r>
      <w:r w:rsidR="00387A9B">
        <w:t xml:space="preserve"> </w:t>
      </w:r>
      <w:r w:rsidR="00387A9B" w:rsidRPr="00046A92">
        <w:t>temor lo</w:t>
      </w:r>
      <w:r w:rsidR="00387A9B">
        <w:t xml:space="preserve"> arrastra a </w:t>
      </w:r>
      <w:r w:rsidR="00387A9B" w:rsidRPr="00046A92">
        <w:t>sumisa</w:t>
      </w:r>
      <w:r w:rsidR="00387A9B">
        <w:t>s</w:t>
      </w:r>
      <w:r w:rsidR="00387A9B" w:rsidRPr="00046A92">
        <w:t xml:space="preserve"> </w:t>
      </w:r>
      <w:r w:rsidR="00387A9B">
        <w:t xml:space="preserve">y tranquilizadoras </w:t>
      </w:r>
      <w:r w:rsidR="00387A9B" w:rsidRPr="00046A92">
        <w:t>ob</w:t>
      </w:r>
      <w:r w:rsidR="00387A9B" w:rsidRPr="00856FE4">
        <w:t xml:space="preserve">ediencias. </w:t>
      </w:r>
    </w:p>
    <w:p w14:paraId="6EBEB66E" w14:textId="5F0CFD25" w:rsidR="008103D4" w:rsidRDefault="00BB0C17" w:rsidP="00480749">
      <w:pPr>
        <w:spacing w:before="120"/>
        <w:ind w:firstLine="709"/>
        <w:rPr>
          <w:szCs w:val="28"/>
          <w:lang w:val="es-MX"/>
        </w:rPr>
      </w:pPr>
      <w:r>
        <w:lastRenderedPageBreak/>
        <w:t>No se entiende, no entiendo</w:t>
      </w:r>
      <w:r w:rsidR="005B60C5">
        <w:t>,</w:t>
      </w:r>
      <w:r>
        <w:t xml:space="preserve"> una universidad </w:t>
      </w:r>
      <w:r w:rsidR="005B60C5">
        <w:t xml:space="preserve">empeñada en hacer de </w:t>
      </w:r>
      <w:r w:rsidR="00E10FC0">
        <w:t>sus estudiantes</w:t>
      </w:r>
      <w:r w:rsidR="005B60C5">
        <w:t xml:space="preserve"> seres</w:t>
      </w:r>
      <w:r w:rsidR="000E397D">
        <w:t xml:space="preserve"> obediente</w:t>
      </w:r>
      <w:r w:rsidR="005B60C5">
        <w:t>mente</w:t>
      </w:r>
      <w:r w:rsidR="000E397D">
        <w:t xml:space="preserve"> entregado</w:t>
      </w:r>
      <w:r w:rsidR="005B60C5">
        <w:t>s</w:t>
      </w:r>
      <w:r>
        <w:t xml:space="preserve"> a </w:t>
      </w:r>
      <w:r w:rsidR="00E10FC0">
        <w:t xml:space="preserve">la repetición de </w:t>
      </w:r>
      <w:r w:rsidR="00A44630">
        <w:t>algun</w:t>
      </w:r>
      <w:r w:rsidR="00E10FC0">
        <w:t>os argumentos junto a los</w:t>
      </w:r>
      <w:r w:rsidR="00071C4F">
        <w:t xml:space="preserve"> cuales a</w:t>
      </w:r>
      <w:r w:rsidR="005B60C5">
        <w:t>lcanzar e</w:t>
      </w:r>
      <w:r w:rsidR="00071C4F">
        <w:t>l más triste</w:t>
      </w:r>
      <w:r w:rsidR="005B60C5">
        <w:t xml:space="preserve">, el más </w:t>
      </w:r>
      <w:r w:rsidR="00071C4F">
        <w:t>lamentable de los resultados: dividir el universo en</w:t>
      </w:r>
      <w:r w:rsidR="00F22614">
        <w:t>tero en</w:t>
      </w:r>
      <w:r w:rsidR="00071C4F">
        <w:t xml:space="preserve">tre quienes piensan como </w:t>
      </w:r>
      <w:r w:rsidR="005E7FCF">
        <w:t>nosotros</w:t>
      </w:r>
      <w:r w:rsidR="0072340F">
        <w:t>; y los otros:</w:t>
      </w:r>
      <w:r w:rsidR="00071C4F">
        <w:t xml:space="preserve"> todos los demás.</w:t>
      </w:r>
      <w:r>
        <w:t xml:space="preserve"> </w:t>
      </w:r>
      <w:r w:rsidR="008103D4">
        <w:t>Si algo hay que puede transmitir una universidad a sus estudiantes es el inalienable valor de la libertad</w:t>
      </w:r>
      <w:r w:rsidR="00D2055A">
        <w:t>, de la defensa de la libertad apoyada en la dignidad y afirmación de lo individual</w:t>
      </w:r>
      <w:r w:rsidR="008103D4">
        <w:t xml:space="preserve">. </w:t>
      </w:r>
    </w:p>
    <w:p w14:paraId="0F2738E7" w14:textId="7AEDADD5" w:rsidR="008103D4" w:rsidRPr="00E94022" w:rsidRDefault="008103D4" w:rsidP="00E94022">
      <w:pPr>
        <w:spacing w:before="120"/>
        <w:ind w:firstLine="709"/>
      </w:pPr>
      <w:r w:rsidRPr="00E337EC">
        <w:rPr>
          <w:szCs w:val="20"/>
        </w:rPr>
        <w:t xml:space="preserve">Es difícilmente predecible el tiempo </w:t>
      </w:r>
      <w:r w:rsidR="00E858C2">
        <w:rPr>
          <w:szCs w:val="20"/>
        </w:rPr>
        <w:t>construido por los hombres</w:t>
      </w:r>
      <w:r>
        <w:rPr>
          <w:szCs w:val="20"/>
        </w:rPr>
        <w:t xml:space="preserve"> y </w:t>
      </w:r>
      <w:r w:rsidR="00E858C2">
        <w:rPr>
          <w:szCs w:val="20"/>
        </w:rPr>
        <w:t xml:space="preserve">es </w:t>
      </w:r>
      <w:r>
        <w:rPr>
          <w:szCs w:val="20"/>
        </w:rPr>
        <w:t>grotesco predicar a éstos solitarias verdades</w:t>
      </w:r>
      <w:r w:rsidR="00AD1FCB">
        <w:rPr>
          <w:szCs w:val="20"/>
        </w:rPr>
        <w:t>;</w:t>
      </w:r>
      <w:r>
        <w:rPr>
          <w:szCs w:val="20"/>
        </w:rPr>
        <w:t xml:space="preserve"> y, mucho más aún, relacionar dichas verdades con rostros humanos, partidos políticos o sistemas de gobierno.</w:t>
      </w:r>
      <w:r>
        <w:t xml:space="preserve"> </w:t>
      </w:r>
      <w:r w:rsidRPr="00043204">
        <w:t>E</w:t>
      </w:r>
      <w:r>
        <w:t xml:space="preserve">l aprendizaje de vivir exige de cada </w:t>
      </w:r>
      <w:r w:rsidR="002D642F">
        <w:t>ser humano</w:t>
      </w:r>
      <w:r>
        <w:t xml:space="preserve"> la búsqueda de respuestas </w:t>
      </w:r>
      <w:r w:rsidR="00293F88">
        <w:t xml:space="preserve">personales </w:t>
      </w:r>
      <w:r>
        <w:t>descubiertas en su propia historia</w:t>
      </w:r>
      <w:r w:rsidR="00275D39">
        <w:t xml:space="preserve"> y apoyadas en una ética ductora de su </w:t>
      </w:r>
      <w:r w:rsidR="00D07224">
        <w:t xml:space="preserve">humana </w:t>
      </w:r>
      <w:r>
        <w:t xml:space="preserve">experiencia. </w:t>
      </w:r>
    </w:p>
    <w:sectPr w:rsidR="008103D4" w:rsidRPr="00E94022" w:rsidSect="00AC3540">
      <w:headerReference w:type="even" r:id="rId7"/>
      <w:headerReference w:type="default" r:id="rId8"/>
      <w:footnotePr>
        <w:numFmt w:val="chicago"/>
      </w:footnotePr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4110" w14:textId="77777777" w:rsidR="008103D4" w:rsidRDefault="008103D4" w:rsidP="00071C4F">
      <w:r>
        <w:separator/>
      </w:r>
    </w:p>
  </w:endnote>
  <w:endnote w:type="continuationSeparator" w:id="0">
    <w:p w14:paraId="69373AD7" w14:textId="77777777" w:rsidR="008103D4" w:rsidRDefault="008103D4" w:rsidP="0007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03F08" w14:textId="77777777" w:rsidR="008103D4" w:rsidRDefault="008103D4" w:rsidP="00071C4F">
      <w:r>
        <w:separator/>
      </w:r>
    </w:p>
  </w:footnote>
  <w:footnote w:type="continuationSeparator" w:id="0">
    <w:p w14:paraId="2B90506F" w14:textId="77777777" w:rsidR="008103D4" w:rsidRDefault="008103D4" w:rsidP="00071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B61F" w14:textId="77777777" w:rsidR="008103D4" w:rsidRDefault="008103D4" w:rsidP="009D29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46A765" w14:textId="77777777" w:rsidR="008103D4" w:rsidRDefault="008103D4" w:rsidP="00395C6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8B91" w14:textId="77777777" w:rsidR="008103D4" w:rsidRPr="00193CBF" w:rsidRDefault="008103D4" w:rsidP="009D298C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193CBF">
      <w:rPr>
        <w:rStyle w:val="Nmerodepgina"/>
        <w:b/>
        <w:sz w:val="20"/>
        <w:szCs w:val="20"/>
      </w:rPr>
      <w:fldChar w:fldCharType="begin"/>
    </w:r>
    <w:r w:rsidRPr="00193CBF">
      <w:rPr>
        <w:rStyle w:val="Nmerodepgina"/>
        <w:b/>
        <w:sz w:val="20"/>
        <w:szCs w:val="20"/>
      </w:rPr>
      <w:instrText xml:space="preserve">PAGE  </w:instrText>
    </w:r>
    <w:r w:rsidRPr="00193CBF">
      <w:rPr>
        <w:rStyle w:val="Nmerodepgina"/>
        <w:b/>
        <w:sz w:val="20"/>
        <w:szCs w:val="20"/>
      </w:rPr>
      <w:fldChar w:fldCharType="separate"/>
    </w:r>
    <w:r w:rsidR="00D82CC5">
      <w:rPr>
        <w:rStyle w:val="Nmerodepgina"/>
        <w:b/>
        <w:noProof/>
        <w:sz w:val="20"/>
        <w:szCs w:val="20"/>
      </w:rPr>
      <w:t>3</w:t>
    </w:r>
    <w:r w:rsidRPr="00193CBF">
      <w:rPr>
        <w:rStyle w:val="Nmerodepgina"/>
        <w:b/>
        <w:sz w:val="20"/>
        <w:szCs w:val="20"/>
      </w:rPr>
      <w:fldChar w:fldCharType="end"/>
    </w:r>
  </w:p>
  <w:p w14:paraId="79719BCE" w14:textId="52D1746A" w:rsidR="008103D4" w:rsidRPr="00193CBF" w:rsidRDefault="008103D4" w:rsidP="00395C62">
    <w:pPr>
      <w:pStyle w:val="Encabezado"/>
      <w:ind w:right="360"/>
      <w:rPr>
        <w:b/>
        <w:sz w:val="20"/>
        <w:szCs w:val="20"/>
      </w:rPr>
    </w:pPr>
    <w:r w:rsidRPr="00193CBF">
      <w:rPr>
        <w:b/>
        <w:sz w:val="20"/>
        <w:szCs w:val="20"/>
      </w:rPr>
      <w:t xml:space="preserve">                                                                                                                 </w:t>
    </w:r>
    <w:r w:rsidR="00193CBF" w:rsidRPr="00193CBF">
      <w:rPr>
        <w:b/>
        <w:sz w:val="20"/>
        <w:szCs w:val="20"/>
      </w:rPr>
      <w:t>Escucharnos, entendernos</w:t>
    </w:r>
  </w:p>
  <w:p w14:paraId="33E495B4" w14:textId="77777777" w:rsidR="008103D4" w:rsidRDefault="008103D4" w:rsidP="00395C62">
    <w:pPr>
      <w:pStyle w:val="Encabezado"/>
      <w:ind w:right="360"/>
      <w:rPr>
        <w:sz w:val="20"/>
        <w:szCs w:val="20"/>
      </w:rPr>
    </w:pPr>
  </w:p>
  <w:p w14:paraId="634FE192" w14:textId="77777777" w:rsidR="008103D4" w:rsidRDefault="008103D4" w:rsidP="00395C62">
    <w:pPr>
      <w:pStyle w:val="Encabezado"/>
      <w:ind w:right="360"/>
      <w:rPr>
        <w:sz w:val="20"/>
        <w:szCs w:val="20"/>
      </w:rPr>
    </w:pPr>
  </w:p>
  <w:p w14:paraId="0A8D8D50" w14:textId="77777777" w:rsidR="008103D4" w:rsidRPr="00AF5DE5" w:rsidRDefault="008103D4" w:rsidP="00395C62">
    <w:pPr>
      <w:pStyle w:val="Encabezado"/>
      <w:ind w:right="36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22"/>
    <w:rsid w:val="0005693B"/>
    <w:rsid w:val="00062434"/>
    <w:rsid w:val="00071C4F"/>
    <w:rsid w:val="000B08AB"/>
    <w:rsid w:val="000C1852"/>
    <w:rsid w:val="000E397D"/>
    <w:rsid w:val="00120FA3"/>
    <w:rsid w:val="001506A9"/>
    <w:rsid w:val="00166829"/>
    <w:rsid w:val="00193CBF"/>
    <w:rsid w:val="00195BCC"/>
    <w:rsid w:val="001D5C91"/>
    <w:rsid w:val="001F2B0E"/>
    <w:rsid w:val="00224384"/>
    <w:rsid w:val="002339CF"/>
    <w:rsid w:val="002565C9"/>
    <w:rsid w:val="00275D39"/>
    <w:rsid w:val="00282322"/>
    <w:rsid w:val="00293F88"/>
    <w:rsid w:val="002D5E23"/>
    <w:rsid w:val="002D642F"/>
    <w:rsid w:val="002F398E"/>
    <w:rsid w:val="00317A51"/>
    <w:rsid w:val="00387A9B"/>
    <w:rsid w:val="00392D04"/>
    <w:rsid w:val="00395C62"/>
    <w:rsid w:val="003B557D"/>
    <w:rsid w:val="003F2ACF"/>
    <w:rsid w:val="00434897"/>
    <w:rsid w:val="0046437C"/>
    <w:rsid w:val="00480749"/>
    <w:rsid w:val="004C085E"/>
    <w:rsid w:val="004D646A"/>
    <w:rsid w:val="00565F09"/>
    <w:rsid w:val="0056730C"/>
    <w:rsid w:val="00583D10"/>
    <w:rsid w:val="005B5277"/>
    <w:rsid w:val="005B60C5"/>
    <w:rsid w:val="005C0A6B"/>
    <w:rsid w:val="005E7FCF"/>
    <w:rsid w:val="005F3358"/>
    <w:rsid w:val="005F4856"/>
    <w:rsid w:val="006C2C21"/>
    <w:rsid w:val="00705927"/>
    <w:rsid w:val="00705A4A"/>
    <w:rsid w:val="0072340F"/>
    <w:rsid w:val="0075091B"/>
    <w:rsid w:val="007612B0"/>
    <w:rsid w:val="00787C71"/>
    <w:rsid w:val="007A44A4"/>
    <w:rsid w:val="007E3211"/>
    <w:rsid w:val="007F55EB"/>
    <w:rsid w:val="007F5F79"/>
    <w:rsid w:val="008103D4"/>
    <w:rsid w:val="00825802"/>
    <w:rsid w:val="00835831"/>
    <w:rsid w:val="00873EF4"/>
    <w:rsid w:val="00876386"/>
    <w:rsid w:val="009469C3"/>
    <w:rsid w:val="00997A8B"/>
    <w:rsid w:val="009A33A6"/>
    <w:rsid w:val="009C0B61"/>
    <w:rsid w:val="009C0C62"/>
    <w:rsid w:val="009D298C"/>
    <w:rsid w:val="009F60FB"/>
    <w:rsid w:val="00A27883"/>
    <w:rsid w:val="00A327E5"/>
    <w:rsid w:val="00A403B2"/>
    <w:rsid w:val="00A44630"/>
    <w:rsid w:val="00A57FA4"/>
    <w:rsid w:val="00AA38EB"/>
    <w:rsid w:val="00AC3540"/>
    <w:rsid w:val="00AD0A82"/>
    <w:rsid w:val="00AD1FCB"/>
    <w:rsid w:val="00AF5DE5"/>
    <w:rsid w:val="00B256D2"/>
    <w:rsid w:val="00B307A2"/>
    <w:rsid w:val="00B63F1E"/>
    <w:rsid w:val="00B739B3"/>
    <w:rsid w:val="00BB0C17"/>
    <w:rsid w:val="00BC1359"/>
    <w:rsid w:val="00BC3313"/>
    <w:rsid w:val="00BC65A1"/>
    <w:rsid w:val="00BE2FCE"/>
    <w:rsid w:val="00CB18C5"/>
    <w:rsid w:val="00CC517C"/>
    <w:rsid w:val="00CF7ECD"/>
    <w:rsid w:val="00D00ED9"/>
    <w:rsid w:val="00D07224"/>
    <w:rsid w:val="00D2055A"/>
    <w:rsid w:val="00D45B80"/>
    <w:rsid w:val="00D76CEA"/>
    <w:rsid w:val="00D82CC5"/>
    <w:rsid w:val="00DB2066"/>
    <w:rsid w:val="00E10FC0"/>
    <w:rsid w:val="00E77EFF"/>
    <w:rsid w:val="00E858C2"/>
    <w:rsid w:val="00E94022"/>
    <w:rsid w:val="00EB2CD7"/>
    <w:rsid w:val="00EE4092"/>
    <w:rsid w:val="00F10B46"/>
    <w:rsid w:val="00F17F78"/>
    <w:rsid w:val="00F22614"/>
    <w:rsid w:val="00F5629A"/>
    <w:rsid w:val="00F730F6"/>
    <w:rsid w:val="00F86EEC"/>
    <w:rsid w:val="00FA6EA4"/>
    <w:rsid w:val="00FC6AB7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F74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C4F"/>
  </w:style>
  <w:style w:type="paragraph" w:styleId="Piedepgina">
    <w:name w:val="footer"/>
    <w:basedOn w:val="Normal"/>
    <w:link w:val="Piedepgina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C4F"/>
  </w:style>
  <w:style w:type="character" w:styleId="Nmerodepgina">
    <w:name w:val="page number"/>
    <w:basedOn w:val="Fuentedeprrafopredeter"/>
    <w:uiPriority w:val="99"/>
    <w:semiHidden/>
    <w:unhideWhenUsed/>
    <w:rsid w:val="00071C4F"/>
  </w:style>
  <w:style w:type="paragraph" w:styleId="Textonotapie">
    <w:name w:val="footnote text"/>
    <w:basedOn w:val="Normal"/>
    <w:link w:val="TextonotapieCar"/>
    <w:uiPriority w:val="99"/>
    <w:unhideWhenUsed/>
    <w:rsid w:val="00AA38E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38E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A38E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C4F"/>
  </w:style>
  <w:style w:type="paragraph" w:styleId="Piedepgina">
    <w:name w:val="footer"/>
    <w:basedOn w:val="Normal"/>
    <w:link w:val="Piedepgina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C4F"/>
  </w:style>
  <w:style w:type="character" w:styleId="Nmerodepgina">
    <w:name w:val="page number"/>
    <w:basedOn w:val="Fuentedeprrafopredeter"/>
    <w:uiPriority w:val="99"/>
    <w:semiHidden/>
    <w:unhideWhenUsed/>
    <w:rsid w:val="00071C4F"/>
  </w:style>
  <w:style w:type="paragraph" w:styleId="Textonotapie">
    <w:name w:val="footnote text"/>
    <w:basedOn w:val="Normal"/>
    <w:link w:val="TextonotapieCar"/>
    <w:uiPriority w:val="99"/>
    <w:unhideWhenUsed/>
    <w:rsid w:val="00AA38E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38E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A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503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49</cp:revision>
  <dcterms:created xsi:type="dcterms:W3CDTF">2013-07-02T11:26:00Z</dcterms:created>
  <dcterms:modified xsi:type="dcterms:W3CDTF">2017-02-06T13:11:00Z</dcterms:modified>
</cp:coreProperties>
</file>